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F8B7E" w14:textId="77777777" w:rsidR="00D52E0D" w:rsidRPr="006D4B51" w:rsidRDefault="00D52E0D" w:rsidP="00983B24">
      <w:pPr>
        <w:pStyle w:val="Normale1"/>
        <w:widowControl w:val="0"/>
        <w:spacing w:line="360" w:lineRule="auto"/>
        <w:jc w:val="center"/>
        <w:rPr>
          <w:rFonts w:ascii="Helvetica" w:eastAsia="Helvetica Neue" w:hAnsi="Helvetica" w:cs="Helvetica Neue"/>
          <w:b/>
          <w:sz w:val="32"/>
          <w:szCs w:val="32"/>
        </w:rPr>
      </w:pPr>
      <w:r w:rsidRPr="006D4B51">
        <w:rPr>
          <w:rFonts w:ascii="Helvetica" w:eastAsia="Helvetica Neue" w:hAnsi="Helvetica" w:cs="Helvetica Neue"/>
          <w:b/>
          <w:sz w:val="32"/>
          <w:szCs w:val="32"/>
        </w:rPr>
        <w:t xml:space="preserve">B </w:t>
      </w:r>
      <w:proofErr w:type="spellStart"/>
      <w:r w:rsidRPr="006D4B51">
        <w:rPr>
          <w:rFonts w:ascii="Helvetica" w:eastAsia="Helvetica Neue" w:hAnsi="Helvetica" w:cs="Helvetica Neue"/>
          <w:b/>
          <w:sz w:val="32"/>
          <w:szCs w:val="32"/>
        </w:rPr>
        <w:t>Heroes</w:t>
      </w:r>
      <w:proofErr w:type="spellEnd"/>
      <w:r w:rsidRPr="006D4B51">
        <w:rPr>
          <w:rFonts w:ascii="Helvetica" w:eastAsia="Helvetica Neue" w:hAnsi="Helvetica" w:cs="Helvetica Neue"/>
          <w:b/>
          <w:sz w:val="32"/>
          <w:szCs w:val="32"/>
        </w:rPr>
        <w:t xml:space="preserve"> ai nastri di partenza</w:t>
      </w:r>
    </w:p>
    <w:p w14:paraId="72772EFF" w14:textId="77777777" w:rsidR="00D52E0D" w:rsidRPr="006D4B51" w:rsidRDefault="00D52E0D" w:rsidP="00D52E0D">
      <w:pPr>
        <w:pStyle w:val="Normale1"/>
        <w:widowControl w:val="0"/>
        <w:jc w:val="center"/>
        <w:rPr>
          <w:rFonts w:ascii="Helvetica" w:eastAsia="Helvetica Neue" w:hAnsi="Helvetica" w:cs="Helvetica Neue"/>
          <w:sz w:val="28"/>
          <w:szCs w:val="28"/>
        </w:rPr>
      </w:pPr>
      <w:bookmarkStart w:id="0" w:name="_gjdgxs" w:colFirst="0" w:colLast="0"/>
      <w:bookmarkEnd w:id="0"/>
      <w:r w:rsidRPr="006D4B51">
        <w:rPr>
          <w:rFonts w:ascii="Helvetica" w:eastAsia="Helvetica Neue" w:hAnsi="Helvetica" w:cs="Helvetica Neue"/>
          <w:sz w:val="28"/>
          <w:szCs w:val="28"/>
        </w:rPr>
        <w:t xml:space="preserve">Svelate le </w:t>
      </w:r>
      <w:proofErr w:type="gramStart"/>
      <w:r w:rsidRPr="006D4B51">
        <w:rPr>
          <w:rFonts w:ascii="Helvetica" w:eastAsia="Helvetica Neue" w:hAnsi="Helvetica" w:cs="Helvetica Neue"/>
          <w:sz w:val="28"/>
          <w:szCs w:val="28"/>
        </w:rPr>
        <w:t>32</w:t>
      </w:r>
      <w:proofErr w:type="gramEnd"/>
      <w:r w:rsidRPr="006D4B51">
        <w:rPr>
          <w:rFonts w:ascii="Helvetica" w:eastAsia="Helvetica Neue" w:hAnsi="Helvetica" w:cs="Helvetica Neue"/>
          <w:sz w:val="28"/>
          <w:szCs w:val="28"/>
        </w:rPr>
        <w:t xml:space="preserve"> </w:t>
      </w:r>
      <w:r>
        <w:rPr>
          <w:rFonts w:ascii="Helvetica" w:eastAsia="Helvetica Neue" w:hAnsi="Helvetica" w:cs="Helvetica Neue"/>
          <w:sz w:val="28"/>
          <w:szCs w:val="28"/>
        </w:rPr>
        <w:t xml:space="preserve">startup </w:t>
      </w:r>
      <w:r w:rsidRPr="006D4B51">
        <w:rPr>
          <w:rFonts w:ascii="Helvetica" w:eastAsia="Helvetica Neue" w:hAnsi="Helvetica" w:cs="Helvetica Neue"/>
          <w:sz w:val="28"/>
          <w:szCs w:val="28"/>
        </w:rPr>
        <w:t xml:space="preserve">selezionate per la prima fase del programma promosso da Fabio </w:t>
      </w:r>
      <w:proofErr w:type="spellStart"/>
      <w:r w:rsidRPr="006D4B51">
        <w:rPr>
          <w:rFonts w:ascii="Helvetica" w:eastAsia="Helvetica Neue" w:hAnsi="Helvetica" w:cs="Helvetica Neue"/>
          <w:sz w:val="28"/>
          <w:szCs w:val="28"/>
        </w:rPr>
        <w:t>Cannavale</w:t>
      </w:r>
      <w:proofErr w:type="spellEnd"/>
      <w:r w:rsidRPr="006D4B51">
        <w:rPr>
          <w:rFonts w:ascii="Helvetica" w:eastAsia="Helvetica Neue" w:hAnsi="Helvetica" w:cs="Helvetica Neue"/>
          <w:sz w:val="28"/>
          <w:szCs w:val="28"/>
        </w:rPr>
        <w:t xml:space="preserve"> e Intesa Sanpaolo.</w:t>
      </w:r>
    </w:p>
    <w:p w14:paraId="6152DEC0" w14:textId="77777777" w:rsidR="00D52E0D" w:rsidRPr="006D4B51" w:rsidRDefault="00D52E0D" w:rsidP="00D52E0D">
      <w:pPr>
        <w:pStyle w:val="Normale1"/>
        <w:widowControl w:val="0"/>
        <w:jc w:val="center"/>
        <w:rPr>
          <w:rFonts w:ascii="Helvetica" w:eastAsia="Helvetica Neue" w:hAnsi="Helvetica" w:cs="Helvetica Neue"/>
          <w:sz w:val="28"/>
          <w:szCs w:val="28"/>
        </w:rPr>
      </w:pPr>
      <w:r w:rsidRPr="006D4B51">
        <w:rPr>
          <w:rFonts w:ascii="Helvetica" w:eastAsia="Helvetica Neue" w:hAnsi="Helvetica" w:cs="Helvetica Neue"/>
          <w:sz w:val="28"/>
          <w:szCs w:val="28"/>
        </w:rPr>
        <w:t xml:space="preserve">Nei prossimi giorni saliranno sul ring di B </w:t>
      </w:r>
      <w:proofErr w:type="spellStart"/>
      <w:r w:rsidRPr="006D4B51">
        <w:rPr>
          <w:rFonts w:ascii="Helvetica" w:eastAsia="Helvetica Neue" w:hAnsi="Helvetica" w:cs="Helvetica Neue"/>
          <w:sz w:val="28"/>
          <w:szCs w:val="28"/>
        </w:rPr>
        <w:t>Heroes</w:t>
      </w:r>
      <w:proofErr w:type="spellEnd"/>
      <w:r w:rsidRPr="006D4B51">
        <w:rPr>
          <w:rFonts w:ascii="Helvetica" w:eastAsia="Helvetica Neue" w:hAnsi="Helvetica" w:cs="Helvetica Neue"/>
          <w:sz w:val="28"/>
          <w:szCs w:val="28"/>
        </w:rPr>
        <w:t xml:space="preserve"> imprenditori e manager di primo piano nel ruolo di </w:t>
      </w:r>
      <w:proofErr w:type="gramStart"/>
      <w:r w:rsidRPr="006D4B51">
        <w:rPr>
          <w:rFonts w:ascii="Helvetica" w:eastAsia="Helvetica Neue" w:hAnsi="Helvetica" w:cs="Helvetica Neue"/>
          <w:sz w:val="28"/>
          <w:szCs w:val="28"/>
        </w:rPr>
        <w:t>coach</w:t>
      </w:r>
      <w:proofErr w:type="gramEnd"/>
      <w:r w:rsidRPr="006D4B51">
        <w:rPr>
          <w:rFonts w:ascii="Helvetica" w:eastAsia="Helvetica Neue" w:hAnsi="Helvetica" w:cs="Helvetica Neue"/>
          <w:sz w:val="28"/>
          <w:szCs w:val="28"/>
        </w:rPr>
        <w:t xml:space="preserve"> e </w:t>
      </w:r>
      <w:proofErr w:type="spellStart"/>
      <w:r w:rsidRPr="006D4B51">
        <w:rPr>
          <w:rFonts w:ascii="Helvetica" w:eastAsia="Helvetica Neue" w:hAnsi="Helvetica" w:cs="Helvetica Neue"/>
          <w:sz w:val="28"/>
          <w:szCs w:val="28"/>
        </w:rPr>
        <w:t>mentor</w:t>
      </w:r>
      <w:proofErr w:type="spellEnd"/>
      <w:r w:rsidRPr="006D4B51">
        <w:rPr>
          <w:rFonts w:ascii="Helvetica" w:eastAsia="Helvetica Neue" w:hAnsi="Helvetica" w:cs="Helvetica Neue"/>
          <w:sz w:val="28"/>
          <w:szCs w:val="28"/>
        </w:rPr>
        <w:t xml:space="preserve"> per selezionare 12 startup che per tre mesi avranno a disposizione il primo programma di accelerazione pensato per formare al successo le </w:t>
      </w:r>
      <w:r>
        <w:rPr>
          <w:rFonts w:ascii="Helvetica" w:eastAsia="Helvetica Neue" w:hAnsi="Helvetica" w:cs="Helvetica Neue"/>
          <w:sz w:val="28"/>
          <w:szCs w:val="28"/>
        </w:rPr>
        <w:t xml:space="preserve">startup </w:t>
      </w:r>
      <w:r w:rsidRPr="006D4B51">
        <w:rPr>
          <w:rFonts w:ascii="Helvetica" w:eastAsia="Helvetica Neue" w:hAnsi="Helvetica" w:cs="Helvetica Neue"/>
          <w:sz w:val="28"/>
          <w:szCs w:val="28"/>
        </w:rPr>
        <w:t xml:space="preserve">italiane. </w:t>
      </w:r>
    </w:p>
    <w:p w14:paraId="43385E2A" w14:textId="77777777" w:rsidR="00D52E0D" w:rsidRPr="006D4B51" w:rsidRDefault="00D52E0D" w:rsidP="00D52E0D">
      <w:pPr>
        <w:pStyle w:val="Normale1"/>
        <w:widowControl w:val="0"/>
        <w:spacing w:line="360" w:lineRule="auto"/>
        <w:rPr>
          <w:rFonts w:ascii="Helvetica" w:eastAsia="Helvetica Neue" w:hAnsi="Helvetica" w:cs="Helvetica Neue"/>
        </w:rPr>
      </w:pPr>
    </w:p>
    <w:p w14:paraId="6481591B" w14:textId="77777777" w:rsidR="00D52E0D" w:rsidRPr="006D4B51" w:rsidRDefault="006140DF" w:rsidP="00C07AF7">
      <w:pPr>
        <w:pStyle w:val="Normale1"/>
        <w:widowControl w:val="0"/>
        <w:spacing w:before="100" w:after="60" w:line="240" w:lineRule="auto"/>
        <w:jc w:val="both"/>
        <w:rPr>
          <w:rFonts w:ascii="Helvetica" w:eastAsia="Helvetica Neue" w:hAnsi="Helvetica" w:cs="Helvetica Neue"/>
          <w:sz w:val="24"/>
          <w:szCs w:val="24"/>
        </w:rPr>
      </w:pPr>
      <w:r w:rsidRPr="007C3E64">
        <w:rPr>
          <w:rFonts w:ascii="Helvetica" w:eastAsia="Helvetica Neue" w:hAnsi="Helvetica" w:cs="Helvetica Neue"/>
          <w:sz w:val="24"/>
          <w:szCs w:val="24"/>
        </w:rPr>
        <w:t xml:space="preserve">Milano, 12 </w:t>
      </w:r>
      <w:proofErr w:type="gramStart"/>
      <w:r w:rsidRPr="007C3E64">
        <w:rPr>
          <w:rFonts w:ascii="Helvetica" w:eastAsia="Helvetica Neue" w:hAnsi="Helvetica" w:cs="Helvetica Neue"/>
          <w:sz w:val="24"/>
          <w:szCs w:val="24"/>
        </w:rPr>
        <w:t>Gennaio</w:t>
      </w:r>
      <w:proofErr w:type="gramEnd"/>
      <w:r w:rsidRPr="007C3E64">
        <w:rPr>
          <w:rFonts w:ascii="Helvetica" w:eastAsia="Helvetica Neue" w:hAnsi="Helvetica" w:cs="Helvetica Neue"/>
          <w:sz w:val="24"/>
          <w:szCs w:val="24"/>
        </w:rPr>
        <w:t xml:space="preserve"> 2018</w:t>
      </w:r>
      <w:r>
        <w:rPr>
          <w:rFonts w:ascii="Helvetica" w:eastAsia="Helvetica Neue" w:hAnsi="Helvetica" w:cs="Helvetica Neue"/>
          <w:sz w:val="24"/>
          <w:szCs w:val="24"/>
        </w:rPr>
        <w:t xml:space="preserve"> – È</w:t>
      </w:r>
      <w:r w:rsidR="00D52E0D" w:rsidRPr="006D4B51">
        <w:rPr>
          <w:rFonts w:ascii="Helvetica" w:eastAsia="Helvetica Neue" w:hAnsi="Helvetica" w:cs="Helvetica Neue"/>
          <w:sz w:val="24"/>
          <w:szCs w:val="24"/>
        </w:rPr>
        <w:t xml:space="preserve"> arrivato ai nastri di partenza </w:t>
      </w:r>
      <w:r w:rsidR="00D52E0D" w:rsidRPr="00E00E81">
        <w:rPr>
          <w:rFonts w:ascii="Helvetica" w:eastAsia="Helvetica Neue" w:hAnsi="Helvetica" w:cs="Helvetica Neue"/>
          <w:color w:val="FF00FF"/>
          <w:sz w:val="24"/>
          <w:szCs w:val="24"/>
        </w:rPr>
        <w:t xml:space="preserve">B </w:t>
      </w:r>
      <w:proofErr w:type="spellStart"/>
      <w:r w:rsidR="00D52E0D" w:rsidRPr="00E00E81">
        <w:rPr>
          <w:rFonts w:ascii="Helvetica" w:eastAsia="Helvetica Neue" w:hAnsi="Helvetica" w:cs="Helvetica Neue"/>
          <w:color w:val="FF00FF"/>
          <w:sz w:val="24"/>
          <w:szCs w:val="24"/>
        </w:rPr>
        <w:t>Heroes</w:t>
      </w:r>
      <w:proofErr w:type="spellEnd"/>
      <w:r w:rsidR="00D52E0D" w:rsidRPr="007C3E64">
        <w:rPr>
          <w:rFonts w:ascii="Helvetica" w:eastAsia="Helvetica Neue" w:hAnsi="Helvetica" w:cs="Helvetica Neue"/>
          <w:sz w:val="24"/>
          <w:szCs w:val="24"/>
        </w:rPr>
        <w:t>,</w:t>
      </w:r>
      <w:r w:rsidR="00D52E0D" w:rsidRPr="006D4B51">
        <w:rPr>
          <w:rFonts w:ascii="Helvetica" w:eastAsia="Helvetica Neue" w:hAnsi="Helvetica" w:cs="Helvetica Neue"/>
          <w:sz w:val="24"/>
          <w:szCs w:val="24"/>
        </w:rPr>
        <w:t xml:space="preserve"> il progetto promosso dal presidente della lm </w:t>
      </w:r>
      <w:proofErr w:type="spellStart"/>
      <w:r w:rsidR="00D52E0D" w:rsidRPr="006D4B51">
        <w:rPr>
          <w:rFonts w:ascii="Helvetica" w:eastAsia="Helvetica Neue" w:hAnsi="Helvetica" w:cs="Helvetica Neue"/>
          <w:sz w:val="24"/>
          <w:szCs w:val="24"/>
        </w:rPr>
        <w:t>foundation</w:t>
      </w:r>
      <w:proofErr w:type="spellEnd"/>
      <w:r w:rsidR="00D52E0D" w:rsidRPr="006D4B51">
        <w:rPr>
          <w:rFonts w:ascii="Helvetica" w:eastAsia="Helvetica Neue" w:hAnsi="Helvetica" w:cs="Helvetica Neue"/>
          <w:sz w:val="24"/>
          <w:szCs w:val="24"/>
        </w:rPr>
        <w:t xml:space="preserve">, </w:t>
      </w:r>
      <w:r w:rsidR="00D52E0D" w:rsidRPr="006D4B51">
        <w:rPr>
          <w:rFonts w:ascii="Helvetica" w:eastAsia="Helvetica Neue" w:hAnsi="Helvetica" w:cs="Helvetica Neue"/>
          <w:b/>
          <w:sz w:val="24"/>
          <w:szCs w:val="24"/>
        </w:rPr>
        <w:t xml:space="preserve">Fabio </w:t>
      </w:r>
      <w:proofErr w:type="spellStart"/>
      <w:r w:rsidR="00D52E0D" w:rsidRPr="006D4B51">
        <w:rPr>
          <w:rFonts w:ascii="Helvetica" w:eastAsia="Helvetica Neue" w:hAnsi="Helvetica" w:cs="Helvetica Neue"/>
          <w:b/>
          <w:sz w:val="24"/>
          <w:szCs w:val="24"/>
        </w:rPr>
        <w:t>Cannavale</w:t>
      </w:r>
      <w:proofErr w:type="spellEnd"/>
      <w:r w:rsidR="00D52E0D" w:rsidRPr="006D4B51">
        <w:rPr>
          <w:rFonts w:ascii="Helvetica" w:eastAsia="Helvetica Neue" w:hAnsi="Helvetica" w:cs="Helvetica Neue"/>
          <w:sz w:val="24"/>
          <w:szCs w:val="24"/>
        </w:rPr>
        <w:t xml:space="preserve"> - imprenditore nel mondo dell’innovazione e CEO di lastminute.com Group - con </w:t>
      </w:r>
      <w:r w:rsidR="00D52E0D" w:rsidRPr="006D4B51">
        <w:rPr>
          <w:rFonts w:ascii="Helvetica" w:eastAsia="Helvetica Neue" w:hAnsi="Helvetica" w:cs="Helvetica Neue"/>
          <w:b/>
          <w:sz w:val="24"/>
          <w:szCs w:val="24"/>
        </w:rPr>
        <w:t>Intesa Sanpaolo</w:t>
      </w:r>
      <w:r w:rsidR="00D52E0D" w:rsidRPr="006D4B51">
        <w:rPr>
          <w:rFonts w:ascii="Helvetica" w:eastAsia="Helvetica Neue" w:hAnsi="Helvetica" w:cs="Helvetica Neue"/>
          <w:color w:val="FF00FF"/>
          <w:sz w:val="24"/>
          <w:szCs w:val="24"/>
        </w:rPr>
        <w:t xml:space="preserve"> </w:t>
      </w:r>
      <w:r w:rsidR="00D52E0D" w:rsidRPr="006D4B51">
        <w:rPr>
          <w:rFonts w:ascii="Helvetica" w:eastAsia="Helvetica Neue" w:hAnsi="Helvetica" w:cs="Helvetica Neue"/>
          <w:sz w:val="24"/>
          <w:szCs w:val="24"/>
        </w:rPr>
        <w:t xml:space="preserve">per sostenere le migliori </w:t>
      </w:r>
      <w:r w:rsidR="00D52E0D">
        <w:rPr>
          <w:rFonts w:ascii="Helvetica" w:eastAsia="Helvetica Neue" w:hAnsi="Helvetica" w:cs="Helvetica Neue"/>
          <w:sz w:val="24"/>
          <w:szCs w:val="24"/>
        </w:rPr>
        <w:t xml:space="preserve">startup </w:t>
      </w:r>
      <w:r w:rsidR="00D52E0D" w:rsidRPr="006D4B51">
        <w:rPr>
          <w:rFonts w:ascii="Helvetica" w:eastAsia="Helvetica Neue" w:hAnsi="Helvetica" w:cs="Helvetica Neue"/>
          <w:sz w:val="24"/>
          <w:szCs w:val="24"/>
        </w:rPr>
        <w:t>italiane favorendone la crescita e promuovendo una maggiore cultura d’impresa. Al progetto hanno aderito in diverse forme le più importanti aziende innovative presenti in Italia e oltre 100 manager e imprenditori.</w:t>
      </w:r>
    </w:p>
    <w:p w14:paraId="51445792" w14:textId="29AF36B7" w:rsidR="00D52E0D" w:rsidRPr="006D4B51" w:rsidRDefault="00D52E0D" w:rsidP="00C07AF7">
      <w:pPr>
        <w:pStyle w:val="Normale1"/>
        <w:spacing w:before="100" w:after="60" w:line="240" w:lineRule="auto"/>
        <w:jc w:val="both"/>
        <w:rPr>
          <w:rFonts w:ascii="Helvetica" w:eastAsia="Helvetica Neue" w:hAnsi="Helvetica" w:cs="Helvetica Neue"/>
          <w:sz w:val="24"/>
          <w:szCs w:val="24"/>
        </w:rPr>
      </w:pPr>
      <w:r w:rsidRPr="006D4B51">
        <w:rPr>
          <w:rFonts w:ascii="Helvetica" w:eastAsia="Helvetica Neue" w:hAnsi="Helvetica" w:cs="Helvetica Neue"/>
          <w:sz w:val="24"/>
          <w:szCs w:val="24"/>
        </w:rPr>
        <w:t xml:space="preserve">Sono state annunciate oggi presso la filiale di Milano di Intesa Sanpaolo, alla presenza dell’Assessore alla Trasformazione Digitale e Servizi Civici Comune di Milano, </w:t>
      </w:r>
      <w:r w:rsidRPr="006D4B51">
        <w:rPr>
          <w:rFonts w:ascii="Helvetica" w:eastAsia="Helvetica Neue" w:hAnsi="Helvetica" w:cs="Helvetica Neue"/>
          <w:b/>
          <w:sz w:val="24"/>
          <w:szCs w:val="24"/>
        </w:rPr>
        <w:t>Roberta Cocco,</w:t>
      </w:r>
      <w:r w:rsidRPr="006D4B51">
        <w:rPr>
          <w:rFonts w:ascii="Helvetica" w:eastAsia="Helvetica Neue" w:hAnsi="Helvetica" w:cs="Helvetica Neue"/>
          <w:sz w:val="24"/>
          <w:szCs w:val="24"/>
        </w:rPr>
        <w:t xml:space="preserve"> le 32 </w:t>
      </w:r>
      <w:r>
        <w:rPr>
          <w:rFonts w:ascii="Helvetica" w:eastAsia="Helvetica Neue" w:hAnsi="Helvetica" w:cs="Helvetica Neue"/>
          <w:sz w:val="24"/>
          <w:szCs w:val="24"/>
        </w:rPr>
        <w:t xml:space="preserve">startup </w:t>
      </w:r>
      <w:r w:rsidRPr="006D4B51">
        <w:rPr>
          <w:rFonts w:ascii="Helvetica" w:eastAsia="Helvetica Neue" w:hAnsi="Helvetica" w:cs="Helvetica Neue"/>
          <w:sz w:val="24"/>
          <w:szCs w:val="24"/>
        </w:rPr>
        <w:t>(l’elenco è disponibile sul sito</w:t>
      </w:r>
      <w:r w:rsidR="00DC2B79">
        <w:rPr>
          <w:rFonts w:ascii="Helvetica" w:eastAsia="Helvetica Neue" w:hAnsi="Helvetica" w:cs="Helvetica Neue"/>
          <w:sz w:val="24"/>
          <w:szCs w:val="24"/>
        </w:rPr>
        <w:t xml:space="preserve"> </w:t>
      </w:r>
      <w:hyperlink r:id="rId9" w:history="1">
        <w:r w:rsidR="00AE50E7" w:rsidRPr="00AE2E4C">
          <w:rPr>
            <w:rStyle w:val="Collegamentoipertestuale"/>
            <w:rFonts w:ascii="Helvetica" w:eastAsia="Helvetica Neue" w:hAnsi="Helvetica" w:cs="Helvetica Neue"/>
            <w:sz w:val="24"/>
            <w:szCs w:val="24"/>
          </w:rPr>
          <w:t>www.bheroes.it</w:t>
        </w:r>
      </w:hyperlink>
      <w:r w:rsidRPr="006D4B51">
        <w:rPr>
          <w:rFonts w:ascii="Helvetica" w:eastAsia="Helvetica Neue" w:hAnsi="Helvetica" w:cs="Helvetica Neue"/>
          <w:sz w:val="24"/>
          <w:szCs w:val="24"/>
        </w:rPr>
        <w:t xml:space="preserve">) che accederanno nei prossimi giorni alle diverse fasi del programma di accelerazione, suddivise in 4 categorie: </w:t>
      </w:r>
      <w:proofErr w:type="spellStart"/>
      <w:r w:rsidRPr="006D4B51">
        <w:rPr>
          <w:rFonts w:ascii="Helvetica" w:eastAsia="Helvetica Neue" w:hAnsi="Helvetica" w:cs="Helvetica Neue"/>
          <w:i/>
          <w:sz w:val="24"/>
          <w:szCs w:val="24"/>
        </w:rPr>
        <w:t>Lifestyle</w:t>
      </w:r>
      <w:proofErr w:type="spellEnd"/>
      <w:r w:rsidRPr="006D4B51">
        <w:rPr>
          <w:rFonts w:ascii="Helvetica" w:eastAsia="Helvetica Neue" w:hAnsi="Helvetica" w:cs="Helvetica Neue"/>
          <w:sz w:val="24"/>
          <w:szCs w:val="24"/>
        </w:rPr>
        <w:t xml:space="preserve">, </w:t>
      </w:r>
      <w:r w:rsidRPr="006D4B51">
        <w:rPr>
          <w:rFonts w:ascii="Helvetica" w:eastAsia="Helvetica Neue" w:hAnsi="Helvetica" w:cs="Helvetica Neue"/>
          <w:i/>
          <w:sz w:val="24"/>
          <w:szCs w:val="24"/>
        </w:rPr>
        <w:t xml:space="preserve">Business </w:t>
      </w:r>
      <w:proofErr w:type="spellStart"/>
      <w:r w:rsidRPr="006D4B51">
        <w:rPr>
          <w:rFonts w:ascii="Helvetica" w:eastAsia="Helvetica Neue" w:hAnsi="Helvetica" w:cs="Helvetica Neue"/>
          <w:i/>
          <w:sz w:val="24"/>
          <w:szCs w:val="24"/>
        </w:rPr>
        <w:t>Innovation</w:t>
      </w:r>
      <w:proofErr w:type="spellEnd"/>
      <w:r w:rsidRPr="006D4B51">
        <w:rPr>
          <w:rFonts w:ascii="Helvetica" w:eastAsia="Helvetica Neue" w:hAnsi="Helvetica" w:cs="Helvetica Neue"/>
          <w:sz w:val="24"/>
          <w:szCs w:val="24"/>
        </w:rPr>
        <w:t xml:space="preserve">, </w:t>
      </w:r>
      <w:r w:rsidRPr="006D4B51">
        <w:rPr>
          <w:rFonts w:ascii="Helvetica" w:eastAsia="Helvetica Neue" w:hAnsi="Helvetica" w:cs="Helvetica Neue"/>
          <w:i/>
          <w:sz w:val="24"/>
          <w:szCs w:val="24"/>
        </w:rPr>
        <w:t>Consumer Product</w:t>
      </w:r>
      <w:r w:rsidRPr="006D4B51">
        <w:rPr>
          <w:rFonts w:ascii="Helvetica" w:eastAsia="Helvetica Neue" w:hAnsi="Helvetica" w:cs="Helvetica Neue"/>
          <w:sz w:val="24"/>
          <w:szCs w:val="24"/>
        </w:rPr>
        <w:t xml:space="preserve">, </w:t>
      </w:r>
      <w:proofErr w:type="spellStart"/>
      <w:r w:rsidRPr="006D4B51">
        <w:rPr>
          <w:rFonts w:ascii="Helvetica" w:eastAsia="Helvetica Neue" w:hAnsi="Helvetica" w:cs="Helvetica Neue"/>
          <w:i/>
          <w:sz w:val="24"/>
          <w:szCs w:val="24"/>
        </w:rPr>
        <w:t>Sharing</w:t>
      </w:r>
      <w:proofErr w:type="spellEnd"/>
      <w:r w:rsidRPr="006D4B51">
        <w:rPr>
          <w:rFonts w:ascii="Helvetica" w:eastAsia="Helvetica Neue" w:hAnsi="Helvetica" w:cs="Helvetica Neue"/>
          <w:i/>
          <w:sz w:val="24"/>
          <w:szCs w:val="24"/>
        </w:rPr>
        <w:t xml:space="preserve"> &amp; Social</w:t>
      </w:r>
      <w:r w:rsidRPr="006D4B51">
        <w:rPr>
          <w:rFonts w:ascii="Helvetica" w:eastAsia="Helvetica Neue" w:hAnsi="Helvetica" w:cs="Helvetica Neue"/>
          <w:sz w:val="24"/>
          <w:szCs w:val="24"/>
        </w:rPr>
        <w:t>.</w:t>
      </w:r>
    </w:p>
    <w:p w14:paraId="5F4CB169" w14:textId="7532A688" w:rsidR="00E5516E" w:rsidRPr="00E5516E" w:rsidRDefault="00E5516E" w:rsidP="00E551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Helvetica" w:eastAsia="Helvetica Neue" w:hAnsi="Helvetica" w:cs="Helvetica Neue"/>
          <w:sz w:val="24"/>
          <w:szCs w:val="24"/>
        </w:rPr>
      </w:pPr>
      <w:r>
        <w:rPr>
          <w:rFonts w:ascii="Helvetica" w:eastAsia="Helvetica Neue" w:hAnsi="Helvetica" w:cs="Helvetica Neue"/>
          <w:sz w:val="24"/>
          <w:szCs w:val="24"/>
        </w:rPr>
        <w:t>In soli 100 giorni</w:t>
      </w:r>
      <w:r w:rsidRPr="00E5516E">
        <w:rPr>
          <w:rFonts w:ascii="Helvetica" w:eastAsia="Helvetica Neue" w:hAnsi="Helvetica" w:cs="Helvetica Neue"/>
          <w:sz w:val="24"/>
          <w:szCs w:val="24"/>
        </w:rPr>
        <w:t xml:space="preserve">, sono state circa 540 le startup che hanno richiesto di partecipare alle </w:t>
      </w:r>
      <w:proofErr w:type="spellStart"/>
      <w:r w:rsidRPr="00E5516E">
        <w:rPr>
          <w:rFonts w:ascii="Helvetica" w:eastAsia="Helvetica Neue" w:hAnsi="Helvetica" w:cs="Helvetica Neue"/>
          <w:sz w:val="24"/>
          <w:szCs w:val="24"/>
        </w:rPr>
        <w:t>pre-selezioni</w:t>
      </w:r>
      <w:proofErr w:type="spellEnd"/>
      <w:r w:rsidRPr="00E5516E">
        <w:rPr>
          <w:rFonts w:ascii="Helvetica" w:eastAsia="Helvetica Neue" w:hAnsi="Helvetica" w:cs="Helvetica Neue"/>
          <w:sz w:val="24"/>
          <w:szCs w:val="24"/>
        </w:rPr>
        <w:t xml:space="preserve"> che sono state organizzate da </w:t>
      </w:r>
      <w:proofErr w:type="spellStart"/>
      <w:r w:rsidRPr="00E5516E">
        <w:rPr>
          <w:rFonts w:ascii="Helvetica" w:eastAsia="Helvetica Neue" w:hAnsi="Helvetica" w:cs="Helvetica Neue"/>
          <w:color w:val="FF00FF"/>
          <w:sz w:val="24"/>
          <w:szCs w:val="24"/>
        </w:rPr>
        <w:t>Boost</w:t>
      </w:r>
      <w:proofErr w:type="spellEnd"/>
      <w:r w:rsidRPr="00E5516E">
        <w:rPr>
          <w:rFonts w:ascii="Helvetica" w:eastAsia="Helvetica Neue" w:hAnsi="Helvetica" w:cs="Helvetica Neue"/>
          <w:color w:val="FF00FF"/>
          <w:sz w:val="24"/>
          <w:szCs w:val="24"/>
        </w:rPr>
        <w:t xml:space="preserve"> </w:t>
      </w:r>
      <w:proofErr w:type="spellStart"/>
      <w:r w:rsidRPr="00E5516E">
        <w:rPr>
          <w:rFonts w:ascii="Helvetica" w:eastAsia="Helvetica Neue" w:hAnsi="Helvetica" w:cs="Helvetica Neue"/>
          <w:color w:val="FF00FF"/>
          <w:sz w:val="24"/>
          <w:szCs w:val="24"/>
        </w:rPr>
        <w:t>Heroes</w:t>
      </w:r>
      <w:proofErr w:type="spellEnd"/>
      <w:r w:rsidRPr="00E5516E">
        <w:rPr>
          <w:rFonts w:ascii="Helvetica" w:eastAsia="Helvetica Neue" w:hAnsi="Helvetica" w:cs="Helvetica Neue"/>
          <w:sz w:val="24"/>
          <w:szCs w:val="24"/>
        </w:rPr>
        <w:t xml:space="preserve">, società di partecipazioni specializzata in investimenti e supporto alla crescita di aziende nelle prime fasi di sviluppo. In </w:t>
      </w:r>
      <w:proofErr w:type="gramStart"/>
      <w:r w:rsidRPr="00E5516E">
        <w:rPr>
          <w:rFonts w:ascii="Helvetica" w:eastAsia="Helvetica Neue" w:hAnsi="Helvetica" w:cs="Helvetica Neue"/>
          <w:sz w:val="24"/>
          <w:szCs w:val="24"/>
        </w:rPr>
        <w:t>12</w:t>
      </w:r>
      <w:proofErr w:type="gramEnd"/>
      <w:r w:rsidRPr="00E5516E">
        <w:rPr>
          <w:rFonts w:ascii="Helvetica" w:eastAsia="Helvetica Neue" w:hAnsi="Helvetica" w:cs="Helvetica Neue"/>
          <w:sz w:val="24"/>
          <w:szCs w:val="24"/>
        </w:rPr>
        <w:t xml:space="preserve"> eventi e che hanno toccato 9 città diverse sul territorio nazionale, sono stati coinvolti più di 100 imprenditori italiani, che hanno s</w:t>
      </w:r>
      <w:r w:rsidR="00AE50E7">
        <w:rPr>
          <w:rFonts w:ascii="Helvetica" w:eastAsia="Helvetica Neue" w:hAnsi="Helvetica" w:cs="Helvetica Neue"/>
          <w:sz w:val="24"/>
          <w:szCs w:val="24"/>
        </w:rPr>
        <w:t>e</w:t>
      </w:r>
      <w:r w:rsidRPr="00E5516E">
        <w:rPr>
          <w:rFonts w:ascii="Helvetica" w:eastAsia="Helvetica Neue" w:hAnsi="Helvetica" w:cs="Helvetica Neue"/>
          <w:sz w:val="24"/>
          <w:szCs w:val="24"/>
        </w:rPr>
        <w:t>lezionato 250 tra le startup candidate.</w:t>
      </w:r>
    </w:p>
    <w:p w14:paraId="1EBA656E" w14:textId="40929A47" w:rsidR="00E5516E" w:rsidRPr="00AE50E7" w:rsidRDefault="00E5516E" w:rsidP="00FB66CC">
      <w:pPr>
        <w:pStyle w:val="Normale1"/>
        <w:spacing w:before="60" w:after="60" w:line="240" w:lineRule="auto"/>
        <w:jc w:val="both"/>
        <w:rPr>
          <w:rFonts w:ascii="Helvetica" w:eastAsia="Helvetica Neue" w:hAnsi="Helvetica" w:cs="Helvetica Neue"/>
          <w:b/>
          <w:sz w:val="24"/>
          <w:szCs w:val="24"/>
        </w:rPr>
      </w:pPr>
      <w:r w:rsidRPr="00E5516E">
        <w:rPr>
          <w:rFonts w:ascii="Helvetica" w:eastAsia="Helvetica Neue" w:hAnsi="Helvetica" w:cs="Helvetica Neue"/>
          <w:sz w:val="24"/>
          <w:szCs w:val="24"/>
        </w:rPr>
        <w:t xml:space="preserve">Tra queste sono state scelte </w:t>
      </w:r>
      <w:proofErr w:type="gramStart"/>
      <w:r w:rsidRPr="00E5516E">
        <w:rPr>
          <w:rFonts w:ascii="Helvetica" w:eastAsia="Helvetica Neue" w:hAnsi="Helvetica" w:cs="Helvetica Neue"/>
          <w:sz w:val="24"/>
          <w:szCs w:val="24"/>
        </w:rPr>
        <w:t>32</w:t>
      </w:r>
      <w:proofErr w:type="gramEnd"/>
      <w:r w:rsidR="00042F87">
        <w:rPr>
          <w:rFonts w:ascii="Helvetica" w:eastAsia="Helvetica Neue" w:hAnsi="Helvetica" w:cs="Helvetica Neue"/>
          <w:sz w:val="24"/>
          <w:szCs w:val="24"/>
        </w:rPr>
        <w:t xml:space="preserve"> startup</w:t>
      </w:r>
      <w:r w:rsidRPr="00E5516E">
        <w:rPr>
          <w:rFonts w:ascii="Helvetica" w:eastAsia="Helvetica Neue" w:hAnsi="Helvetica" w:cs="Helvetica Neue"/>
          <w:sz w:val="24"/>
          <w:szCs w:val="24"/>
        </w:rPr>
        <w:t xml:space="preserve"> che nei prossimi giorni saranno selezionate da un panel di imprenditori e manager</w:t>
      </w:r>
      <w:r w:rsidR="0050730C">
        <w:rPr>
          <w:rFonts w:ascii="Helvetica" w:eastAsia="Helvetica Neue" w:hAnsi="Helvetica" w:cs="Helvetica Neue"/>
          <w:sz w:val="24"/>
          <w:szCs w:val="24"/>
        </w:rPr>
        <w:t xml:space="preserve"> esperti per ciascuna categoria. Questi sul</w:t>
      </w:r>
      <w:proofErr w:type="gramStart"/>
      <w:r w:rsidR="0050730C">
        <w:rPr>
          <w:rFonts w:ascii="Helvetica" w:eastAsia="Helvetica Neue" w:hAnsi="Helvetica" w:cs="Helvetica Neue"/>
          <w:sz w:val="24"/>
          <w:szCs w:val="24"/>
        </w:rPr>
        <w:t xml:space="preserve"> </w:t>
      </w:r>
      <w:r w:rsidRPr="00E5516E">
        <w:rPr>
          <w:rFonts w:ascii="Helvetica" w:eastAsia="Helvetica Neue" w:hAnsi="Helvetica" w:cs="Helvetica Neue"/>
          <w:sz w:val="24"/>
          <w:szCs w:val="24"/>
        </w:rPr>
        <w:t xml:space="preserve"> </w:t>
      </w:r>
      <w:bookmarkStart w:id="1" w:name="_GoBack"/>
      <w:bookmarkEnd w:id="1"/>
      <w:proofErr w:type="gramEnd"/>
      <w:r w:rsidRPr="00E5516E">
        <w:rPr>
          <w:rFonts w:ascii="Helvetica" w:eastAsia="Helvetica Neue" w:hAnsi="Helvetica" w:cs="Helvetica Neue"/>
          <w:sz w:val="24"/>
          <w:szCs w:val="24"/>
        </w:rPr>
        <w:t>ring</w:t>
      </w:r>
      <w:r w:rsidR="0050730C">
        <w:rPr>
          <w:rFonts w:ascii="Helvetica" w:eastAsia="Helvetica Neue" w:hAnsi="Helvetica" w:cs="Helvetica Neue"/>
          <w:sz w:val="24"/>
          <w:szCs w:val="24"/>
        </w:rPr>
        <w:t xml:space="preserve"> di </w:t>
      </w:r>
      <w:r w:rsidR="0050730C" w:rsidRPr="0050730C">
        <w:rPr>
          <w:rFonts w:ascii="Helvetica" w:eastAsia="Helvetica Neue" w:hAnsi="Helvetica" w:cs="Helvetica Neue"/>
          <w:color w:val="FF00FF"/>
          <w:sz w:val="24"/>
          <w:szCs w:val="24"/>
        </w:rPr>
        <w:t xml:space="preserve">B </w:t>
      </w:r>
      <w:proofErr w:type="spellStart"/>
      <w:r w:rsidR="0050730C" w:rsidRPr="0050730C">
        <w:rPr>
          <w:rFonts w:ascii="Helvetica" w:eastAsia="Helvetica Neue" w:hAnsi="Helvetica" w:cs="Helvetica Neue"/>
          <w:color w:val="FF00FF"/>
          <w:sz w:val="24"/>
          <w:szCs w:val="24"/>
        </w:rPr>
        <w:t>Heroes</w:t>
      </w:r>
      <w:proofErr w:type="spellEnd"/>
      <w:r w:rsidRPr="00E5516E">
        <w:rPr>
          <w:rFonts w:ascii="Helvetica" w:eastAsia="Helvetica Neue" w:hAnsi="Helvetica" w:cs="Helvetica Neue"/>
          <w:sz w:val="24"/>
          <w:szCs w:val="24"/>
        </w:rPr>
        <w:t xml:space="preserve"> sceglieranno le 12 startup ammesse al programma di accelerazione </w:t>
      </w:r>
      <w:r w:rsidR="0050730C">
        <w:rPr>
          <w:rFonts w:ascii="Helvetica" w:eastAsia="Helvetica Neue" w:hAnsi="Helvetica" w:cs="Helvetica Neue"/>
          <w:sz w:val="24"/>
          <w:szCs w:val="24"/>
        </w:rPr>
        <w:t xml:space="preserve">della </w:t>
      </w:r>
      <w:r w:rsidR="0050730C" w:rsidRPr="00E5516E">
        <w:rPr>
          <w:rFonts w:ascii="Helvetica" w:eastAsia="Helvetica Neue" w:hAnsi="Helvetica" w:cs="Helvetica Neue"/>
          <w:sz w:val="24"/>
          <w:szCs w:val="24"/>
        </w:rPr>
        <w:t xml:space="preserve">durata di tre mesi </w:t>
      </w:r>
      <w:r w:rsidRPr="00E5516E">
        <w:rPr>
          <w:rFonts w:ascii="Helvetica" w:eastAsia="Helvetica Neue" w:hAnsi="Helvetica" w:cs="Helvetica Neue"/>
          <w:sz w:val="24"/>
          <w:szCs w:val="24"/>
        </w:rPr>
        <w:t xml:space="preserve">che partirà il 18 gennaio e che offrirà la possibilità </w:t>
      </w:r>
      <w:r w:rsidRPr="00FB66CC">
        <w:rPr>
          <w:rFonts w:ascii="Helvetica" w:eastAsia="Helvetica Neue" w:hAnsi="Helvetica" w:cs="Helvetica Neue"/>
          <w:sz w:val="24"/>
          <w:szCs w:val="24"/>
        </w:rPr>
        <w:t xml:space="preserve">di ricevere investimenti per almeno </w:t>
      </w:r>
      <w:r w:rsidRPr="00AE50E7">
        <w:rPr>
          <w:rFonts w:ascii="Helvetica" w:eastAsia="Helvetica Neue" w:hAnsi="Helvetica" w:cs="Helvetica Neue"/>
          <w:b/>
          <w:sz w:val="24"/>
          <w:szCs w:val="24"/>
        </w:rPr>
        <w:t>800.000 euro.</w:t>
      </w:r>
    </w:p>
    <w:p w14:paraId="043A4869" w14:textId="77777777" w:rsidR="0050730C" w:rsidRDefault="00D52E0D" w:rsidP="00FB66CC">
      <w:pPr>
        <w:pStyle w:val="Normale1"/>
        <w:spacing w:before="60" w:after="60" w:line="240" w:lineRule="auto"/>
        <w:jc w:val="both"/>
        <w:rPr>
          <w:rFonts w:ascii="Helvetica" w:eastAsia="Helvetica Neue" w:hAnsi="Helvetica" w:cs="Helvetica Neue"/>
          <w:sz w:val="24"/>
          <w:szCs w:val="24"/>
        </w:rPr>
      </w:pPr>
      <w:r w:rsidRPr="006D4B51">
        <w:rPr>
          <w:rFonts w:ascii="Helvetica" w:eastAsia="Helvetica Neue" w:hAnsi="Helvetica" w:cs="Helvetica Neue"/>
          <w:sz w:val="24"/>
          <w:szCs w:val="24"/>
        </w:rPr>
        <w:t xml:space="preserve">Durante questo periodo le </w:t>
      </w:r>
      <w:r>
        <w:rPr>
          <w:rFonts w:ascii="Helvetica" w:eastAsia="Helvetica Neue" w:hAnsi="Helvetica" w:cs="Helvetica Neue"/>
          <w:sz w:val="24"/>
          <w:szCs w:val="24"/>
        </w:rPr>
        <w:t xml:space="preserve">startup </w:t>
      </w:r>
      <w:r w:rsidRPr="006D4B51">
        <w:rPr>
          <w:rFonts w:ascii="Helvetica" w:eastAsia="Helvetica Neue" w:hAnsi="Helvetica" w:cs="Helvetica Neue"/>
          <w:sz w:val="24"/>
          <w:szCs w:val="24"/>
        </w:rPr>
        <w:t xml:space="preserve">potranno avvalersi di un meccanismo di affiancamento e confronto </w:t>
      </w:r>
      <w:proofErr w:type="spellStart"/>
      <w:r w:rsidRPr="006D4B51">
        <w:rPr>
          <w:rFonts w:ascii="Helvetica" w:eastAsia="Helvetica Neue" w:hAnsi="Helvetica" w:cs="Helvetica Neue"/>
          <w:sz w:val="24"/>
          <w:szCs w:val="24"/>
        </w:rPr>
        <w:t>peer</w:t>
      </w:r>
      <w:proofErr w:type="spellEnd"/>
      <w:r w:rsidRPr="006D4B51">
        <w:rPr>
          <w:rFonts w:ascii="Helvetica" w:eastAsia="Helvetica Neue" w:hAnsi="Helvetica" w:cs="Helvetica Neue"/>
          <w:sz w:val="24"/>
          <w:szCs w:val="24"/>
        </w:rPr>
        <w:t xml:space="preserve"> to </w:t>
      </w:r>
      <w:proofErr w:type="spellStart"/>
      <w:proofErr w:type="gramStart"/>
      <w:r w:rsidRPr="006D4B51">
        <w:rPr>
          <w:rFonts w:ascii="Helvetica" w:eastAsia="Helvetica Neue" w:hAnsi="Helvetica" w:cs="Helvetica Neue"/>
          <w:sz w:val="24"/>
          <w:szCs w:val="24"/>
        </w:rPr>
        <w:t>peer</w:t>
      </w:r>
      <w:proofErr w:type="spellEnd"/>
      <w:r w:rsidRPr="006D4B51">
        <w:rPr>
          <w:rFonts w:ascii="Helvetica" w:eastAsia="Helvetica Neue" w:hAnsi="Helvetica" w:cs="Helvetica Neue"/>
          <w:sz w:val="24"/>
          <w:szCs w:val="24"/>
        </w:rPr>
        <w:t>.</w:t>
      </w:r>
      <w:proofErr w:type="gramEnd"/>
      <w:r w:rsidRPr="006D4B51">
        <w:rPr>
          <w:rFonts w:ascii="Helvetica" w:eastAsia="Helvetica Neue" w:hAnsi="Helvetica" w:cs="Helvetica Neue"/>
          <w:sz w:val="24"/>
          <w:szCs w:val="24"/>
        </w:rPr>
        <w:t xml:space="preserve"> </w:t>
      </w:r>
      <w:r w:rsidRPr="00E00E81">
        <w:rPr>
          <w:rFonts w:ascii="Helvetica" w:eastAsia="Helvetica Neue" w:hAnsi="Helvetica" w:cs="Helvetica Neue"/>
          <w:color w:val="FF00FF"/>
          <w:sz w:val="24"/>
          <w:szCs w:val="24"/>
        </w:rPr>
        <w:t xml:space="preserve">B </w:t>
      </w:r>
      <w:proofErr w:type="spellStart"/>
      <w:r w:rsidRPr="00E00E81">
        <w:rPr>
          <w:rFonts w:ascii="Helvetica" w:eastAsia="Helvetica Neue" w:hAnsi="Helvetica" w:cs="Helvetica Neue"/>
          <w:color w:val="FF00FF"/>
          <w:sz w:val="24"/>
          <w:szCs w:val="24"/>
        </w:rPr>
        <w:t>Heroes</w:t>
      </w:r>
      <w:proofErr w:type="spellEnd"/>
      <w:r w:rsidRPr="006D4B51">
        <w:rPr>
          <w:rFonts w:ascii="Helvetica" w:eastAsia="Helvetica Neue" w:hAnsi="Helvetica" w:cs="Helvetica Neue"/>
          <w:sz w:val="24"/>
          <w:szCs w:val="24"/>
        </w:rPr>
        <w:t xml:space="preserve"> pone al centro del proprio progetto il tema della formazione dei nuovi imprenditori offrendo alle </w:t>
      </w:r>
      <w:r>
        <w:rPr>
          <w:rFonts w:ascii="Helvetica" w:eastAsia="Helvetica Neue" w:hAnsi="Helvetica" w:cs="Helvetica Neue"/>
          <w:sz w:val="24"/>
          <w:szCs w:val="24"/>
        </w:rPr>
        <w:t xml:space="preserve">startup </w:t>
      </w:r>
      <w:r w:rsidRPr="006D4B51">
        <w:rPr>
          <w:rFonts w:ascii="Helvetica" w:eastAsia="Helvetica Neue" w:hAnsi="Helvetica" w:cs="Helvetica Neue"/>
          <w:sz w:val="24"/>
          <w:szCs w:val="24"/>
        </w:rPr>
        <w:t xml:space="preserve">la possibilità di interagire e confrontarsi con imprenditori emergenti e tradizionali di primo piano. </w:t>
      </w:r>
    </w:p>
    <w:p w14:paraId="5236FF1C" w14:textId="46370256" w:rsidR="00D52E0D" w:rsidRPr="006D4B51" w:rsidRDefault="00D52E0D" w:rsidP="00FB66CC">
      <w:pPr>
        <w:pStyle w:val="Normale1"/>
        <w:spacing w:before="60" w:after="60" w:line="240" w:lineRule="auto"/>
        <w:jc w:val="both"/>
        <w:rPr>
          <w:rFonts w:ascii="Helvetica" w:eastAsia="Helvetica Neue" w:hAnsi="Helvetica" w:cs="Helvetica Neue"/>
          <w:sz w:val="24"/>
          <w:szCs w:val="24"/>
        </w:rPr>
      </w:pPr>
      <w:r w:rsidRPr="0050730C">
        <w:rPr>
          <w:rFonts w:ascii="Helvetica" w:eastAsia="Helvetica Neue" w:hAnsi="Helvetica" w:cs="Helvetica Neue"/>
          <w:color w:val="FF00FF"/>
          <w:sz w:val="24"/>
          <w:szCs w:val="24"/>
        </w:rPr>
        <w:lastRenderedPageBreak/>
        <w:t xml:space="preserve">B </w:t>
      </w:r>
      <w:proofErr w:type="spellStart"/>
      <w:r w:rsidRPr="0050730C">
        <w:rPr>
          <w:rFonts w:ascii="Helvetica" w:eastAsia="Helvetica Neue" w:hAnsi="Helvetica" w:cs="Helvetica Neue"/>
          <w:color w:val="FF00FF"/>
          <w:sz w:val="24"/>
          <w:szCs w:val="24"/>
        </w:rPr>
        <w:t>Heroes</w:t>
      </w:r>
      <w:proofErr w:type="spellEnd"/>
      <w:r w:rsidRPr="006D4B51">
        <w:rPr>
          <w:rFonts w:ascii="Helvetica" w:eastAsia="Helvetica Neue" w:hAnsi="Helvetica" w:cs="Helvetica Neue"/>
          <w:sz w:val="24"/>
          <w:szCs w:val="24"/>
        </w:rPr>
        <w:t xml:space="preserve"> nasce</w:t>
      </w:r>
      <w:proofErr w:type="gramStart"/>
      <w:r w:rsidRPr="006D4B51">
        <w:rPr>
          <w:rFonts w:ascii="Helvetica" w:eastAsia="Helvetica Neue" w:hAnsi="Helvetica" w:cs="Helvetica Neue"/>
          <w:sz w:val="24"/>
          <w:szCs w:val="24"/>
        </w:rPr>
        <w:t xml:space="preserve"> infatti</w:t>
      </w:r>
      <w:proofErr w:type="gramEnd"/>
      <w:r w:rsidRPr="006D4B51">
        <w:rPr>
          <w:rFonts w:ascii="Helvetica" w:eastAsia="Helvetica Neue" w:hAnsi="Helvetica" w:cs="Helvetica Neue"/>
          <w:sz w:val="24"/>
          <w:szCs w:val="24"/>
        </w:rPr>
        <w:t xml:space="preserve"> dalla volontà di Fabio </w:t>
      </w:r>
      <w:proofErr w:type="spellStart"/>
      <w:r w:rsidRPr="006D4B51">
        <w:rPr>
          <w:rFonts w:ascii="Helvetica" w:eastAsia="Helvetica Neue" w:hAnsi="Helvetica" w:cs="Helvetica Neue"/>
          <w:sz w:val="24"/>
          <w:szCs w:val="24"/>
        </w:rPr>
        <w:t>Cannavale</w:t>
      </w:r>
      <w:proofErr w:type="spellEnd"/>
      <w:r w:rsidRPr="006D4B51">
        <w:rPr>
          <w:rFonts w:ascii="Helvetica" w:eastAsia="Helvetica Neue" w:hAnsi="Helvetica" w:cs="Helvetica Neue"/>
          <w:sz w:val="24"/>
          <w:szCs w:val="24"/>
        </w:rPr>
        <w:t xml:space="preserve"> di “</w:t>
      </w:r>
      <w:r w:rsidRPr="006D4B51">
        <w:rPr>
          <w:rFonts w:ascii="Helvetica" w:eastAsia="Helvetica Neue" w:hAnsi="Helvetica" w:cs="Helvetica Neue"/>
          <w:i/>
          <w:sz w:val="24"/>
          <w:szCs w:val="24"/>
        </w:rPr>
        <w:t>favorire la crescita del  tessuto imprenditoriale itali</w:t>
      </w:r>
      <w:r w:rsidR="006140DF">
        <w:rPr>
          <w:rFonts w:ascii="Helvetica" w:eastAsia="Helvetica Neue" w:hAnsi="Helvetica" w:cs="Helvetica Neue"/>
          <w:i/>
          <w:sz w:val="24"/>
          <w:szCs w:val="24"/>
        </w:rPr>
        <w:t xml:space="preserve">ano sviluppando la capacità di </w:t>
      </w:r>
      <w:r w:rsidRPr="006D4B51">
        <w:rPr>
          <w:rFonts w:ascii="Helvetica" w:eastAsia="Helvetica Neue" w:hAnsi="Helvetica" w:cs="Helvetica Neue"/>
          <w:i/>
          <w:sz w:val="24"/>
          <w:szCs w:val="24"/>
        </w:rPr>
        <w:t xml:space="preserve">fare sistema sia dei nuovi imprenditori sia delle imprese più tradizionali che hanno bisogno di </w:t>
      </w:r>
      <w:r>
        <w:rPr>
          <w:rFonts w:ascii="Helvetica" w:eastAsia="Helvetica Neue" w:hAnsi="Helvetica" w:cs="Helvetica Neue"/>
          <w:i/>
          <w:sz w:val="24"/>
          <w:szCs w:val="24"/>
        </w:rPr>
        <w:t>i</w:t>
      </w:r>
      <w:r w:rsidRPr="006D4B51">
        <w:rPr>
          <w:rFonts w:ascii="Helvetica" w:eastAsia="Helvetica Neue" w:hAnsi="Helvetica" w:cs="Helvetica Neue"/>
          <w:i/>
          <w:sz w:val="24"/>
          <w:szCs w:val="24"/>
        </w:rPr>
        <w:t xml:space="preserve">nvestire in </w:t>
      </w:r>
      <w:r>
        <w:rPr>
          <w:rFonts w:ascii="Helvetica" w:eastAsia="Helvetica Neue" w:hAnsi="Helvetica" w:cs="Helvetica Neue"/>
          <w:i/>
          <w:sz w:val="24"/>
          <w:szCs w:val="24"/>
        </w:rPr>
        <w:t xml:space="preserve">startup </w:t>
      </w:r>
      <w:r w:rsidRPr="006D4B51">
        <w:rPr>
          <w:rFonts w:ascii="Helvetica" w:eastAsia="Helvetica Neue" w:hAnsi="Helvetica" w:cs="Helvetica Neue"/>
          <w:i/>
          <w:sz w:val="24"/>
          <w:szCs w:val="24"/>
        </w:rPr>
        <w:t xml:space="preserve">per innovarsi. Ma altrettanto importante perché possa crearsi un ambiente favorevole allo sviluppo </w:t>
      </w:r>
      <w:proofErr w:type="gramStart"/>
      <w:r w:rsidRPr="006D4B51">
        <w:rPr>
          <w:rFonts w:ascii="Helvetica" w:eastAsia="Helvetica Neue" w:hAnsi="Helvetica" w:cs="Helvetica Neue"/>
          <w:i/>
          <w:sz w:val="24"/>
          <w:szCs w:val="24"/>
        </w:rPr>
        <w:t xml:space="preserve">di </w:t>
      </w:r>
      <w:proofErr w:type="gramEnd"/>
      <w:r w:rsidRPr="006D4B51">
        <w:rPr>
          <w:rFonts w:ascii="Helvetica" w:eastAsia="Helvetica Neue" w:hAnsi="Helvetica" w:cs="Helvetica Neue"/>
          <w:i/>
          <w:sz w:val="24"/>
          <w:szCs w:val="24"/>
        </w:rPr>
        <w:t xml:space="preserve">imprese in Italia è un cambio culturale più ampio, che coinvolga le famiglie, i giovani e veda l’imprenditore come una figura valoriale positiva. Per questo </w:t>
      </w:r>
      <w:r w:rsidRPr="0050730C">
        <w:rPr>
          <w:rFonts w:ascii="Helvetica" w:eastAsia="Helvetica Neue" w:hAnsi="Helvetica" w:cs="Helvetica Neue"/>
          <w:i/>
          <w:sz w:val="24"/>
          <w:szCs w:val="24"/>
        </w:rPr>
        <w:t xml:space="preserve">B </w:t>
      </w:r>
      <w:proofErr w:type="spellStart"/>
      <w:r w:rsidRPr="0050730C">
        <w:rPr>
          <w:rFonts w:ascii="Helvetica" w:eastAsia="Helvetica Neue" w:hAnsi="Helvetica" w:cs="Helvetica Neue"/>
          <w:i/>
          <w:sz w:val="24"/>
          <w:szCs w:val="24"/>
        </w:rPr>
        <w:t>Heroes</w:t>
      </w:r>
      <w:proofErr w:type="spellEnd"/>
      <w:r w:rsidRPr="006D4B51">
        <w:rPr>
          <w:rFonts w:ascii="Helvetica" w:eastAsia="Helvetica Neue" w:hAnsi="Helvetica" w:cs="Helvetica Neue"/>
          <w:i/>
          <w:sz w:val="24"/>
          <w:szCs w:val="24"/>
        </w:rPr>
        <w:t xml:space="preserve"> è anche un progetto di comunicazione che racconterà l’esperienza delle imprese che crescono con diversi linguaggi e su diversi mezzi di comunicazione: i canali digitali seguiranno il progetto per tutta la durata del suo svolgimento, e la televisione ne farà una sintesi che andrà in onda sul canale </w:t>
      </w:r>
      <w:proofErr w:type="gramStart"/>
      <w:r w:rsidRPr="006D4B51">
        <w:rPr>
          <w:rFonts w:ascii="Helvetica" w:eastAsia="Helvetica Neue" w:hAnsi="Helvetica" w:cs="Helvetica Neue"/>
          <w:i/>
          <w:sz w:val="24"/>
          <w:szCs w:val="24"/>
        </w:rPr>
        <w:t>9</w:t>
      </w:r>
      <w:proofErr w:type="gramEnd"/>
      <w:r w:rsidRPr="006D4B51">
        <w:rPr>
          <w:rFonts w:ascii="Helvetica" w:eastAsia="Helvetica Neue" w:hAnsi="Helvetica" w:cs="Helvetica Neue"/>
          <w:i/>
          <w:sz w:val="24"/>
          <w:szCs w:val="24"/>
        </w:rPr>
        <w:t>”</w:t>
      </w:r>
      <w:r w:rsidR="0050730C">
        <w:rPr>
          <w:rFonts w:ascii="Helvetica" w:eastAsia="Helvetica Neue" w:hAnsi="Helvetica" w:cs="Helvetica Neue"/>
          <w:i/>
          <w:sz w:val="24"/>
          <w:szCs w:val="24"/>
        </w:rPr>
        <w:t>.</w:t>
      </w:r>
    </w:p>
    <w:p w14:paraId="22E5B6A8" w14:textId="77777777" w:rsidR="00D52E0D" w:rsidRDefault="00D52E0D" w:rsidP="00C07AF7">
      <w:pPr>
        <w:pStyle w:val="Normale1"/>
        <w:widowControl w:val="0"/>
        <w:spacing w:before="100" w:after="60" w:line="240" w:lineRule="auto"/>
        <w:jc w:val="both"/>
        <w:rPr>
          <w:rFonts w:ascii="Helvetica" w:eastAsia="Helvetica Neue" w:hAnsi="Helvetica" w:cs="Helvetica Neue"/>
          <w:color w:val="FF0000"/>
          <w:sz w:val="24"/>
          <w:szCs w:val="24"/>
        </w:rPr>
      </w:pPr>
      <w:proofErr w:type="spellStart"/>
      <w:r w:rsidRPr="0050730C">
        <w:rPr>
          <w:rFonts w:ascii="Helvetica" w:eastAsia="Helvetica Neue" w:hAnsi="Helvetica" w:cs="Helvetica Neue"/>
          <w:sz w:val="24"/>
          <w:szCs w:val="24"/>
        </w:rPr>
        <w:t>Main</w:t>
      </w:r>
      <w:proofErr w:type="spellEnd"/>
      <w:r w:rsidRPr="0050730C">
        <w:rPr>
          <w:rFonts w:ascii="Helvetica" w:eastAsia="Helvetica Neue" w:hAnsi="Helvetica" w:cs="Helvetica Neue"/>
          <w:sz w:val="24"/>
          <w:szCs w:val="24"/>
        </w:rPr>
        <w:t xml:space="preserve"> partner</w:t>
      </w:r>
      <w:r w:rsidRPr="006D4B51">
        <w:rPr>
          <w:rFonts w:ascii="Helvetica" w:eastAsia="Helvetica Neue" w:hAnsi="Helvetica" w:cs="Helvetica Neue"/>
          <w:i/>
          <w:sz w:val="24"/>
          <w:szCs w:val="24"/>
        </w:rPr>
        <w:t xml:space="preserve"> </w:t>
      </w:r>
      <w:r w:rsidRPr="006D4B51">
        <w:rPr>
          <w:rFonts w:ascii="Helvetica" w:eastAsia="Helvetica Neue" w:hAnsi="Helvetica" w:cs="Helvetica Neue"/>
          <w:sz w:val="24"/>
          <w:szCs w:val="24"/>
        </w:rPr>
        <w:t xml:space="preserve">dell’operazione </w:t>
      </w:r>
      <w:r w:rsidRPr="006D4B51">
        <w:rPr>
          <w:rFonts w:ascii="Helvetica" w:eastAsia="Helvetica Neue" w:hAnsi="Helvetica" w:cs="Helvetica Neue"/>
          <w:b/>
          <w:sz w:val="24"/>
          <w:szCs w:val="24"/>
        </w:rPr>
        <w:t>Intesa Sanpaolo</w:t>
      </w:r>
      <w:r w:rsidRPr="006D4B51">
        <w:rPr>
          <w:rFonts w:ascii="Helvetica" w:eastAsia="Helvetica Neue" w:hAnsi="Helvetica" w:cs="Helvetica Neue"/>
          <w:sz w:val="24"/>
          <w:szCs w:val="24"/>
        </w:rPr>
        <w:t xml:space="preserve">, gruppo bancario leader in Italia e impegnato in prima fila per l’innovazione e la crescita del sistema imprenditoriale del Paese, che sostiene attivamente il progetto permettendone la realizzazione e coinvolgendo territori, imprenditori e il proprio </w:t>
      </w:r>
      <w:proofErr w:type="spellStart"/>
      <w:r w:rsidRPr="006D4B51">
        <w:rPr>
          <w:rFonts w:ascii="Helvetica" w:eastAsia="Helvetica Neue" w:hAnsi="Helvetica" w:cs="Helvetica Neue"/>
          <w:sz w:val="24"/>
          <w:szCs w:val="24"/>
        </w:rPr>
        <w:t>Innovation</w:t>
      </w:r>
      <w:proofErr w:type="spellEnd"/>
      <w:r w:rsidRPr="006D4B51">
        <w:rPr>
          <w:rFonts w:ascii="Helvetica" w:eastAsia="Helvetica Neue" w:hAnsi="Helvetica" w:cs="Helvetica Neue"/>
          <w:sz w:val="24"/>
          <w:szCs w:val="24"/>
        </w:rPr>
        <w:t xml:space="preserve"> Center, da sempre </w:t>
      </w:r>
      <w:r>
        <w:rPr>
          <w:rFonts w:ascii="Helvetica" w:eastAsia="Helvetica Neue" w:hAnsi="Helvetica" w:cs="Helvetica Neue"/>
          <w:sz w:val="24"/>
          <w:szCs w:val="24"/>
        </w:rPr>
        <w:t>promuove</w:t>
      </w:r>
      <w:r w:rsidRPr="006D4B51">
        <w:rPr>
          <w:rFonts w:ascii="Helvetica" w:eastAsia="Helvetica Neue" w:hAnsi="Helvetica" w:cs="Helvetica Neue"/>
          <w:sz w:val="24"/>
          <w:szCs w:val="24"/>
        </w:rPr>
        <w:t xml:space="preserve"> programmi di accelerazione per startup e di open </w:t>
      </w:r>
      <w:proofErr w:type="spellStart"/>
      <w:r w:rsidRPr="006D4B51">
        <w:rPr>
          <w:rFonts w:ascii="Helvetica" w:eastAsia="Helvetica Neue" w:hAnsi="Helvetica" w:cs="Helvetica Neue"/>
          <w:sz w:val="24"/>
          <w:szCs w:val="24"/>
        </w:rPr>
        <w:t>innovation</w:t>
      </w:r>
      <w:proofErr w:type="spellEnd"/>
      <w:r w:rsidRPr="006D4B51">
        <w:rPr>
          <w:rFonts w:ascii="Helvetica" w:eastAsia="Helvetica Neue" w:hAnsi="Helvetica" w:cs="Helvetica Neue"/>
          <w:sz w:val="24"/>
          <w:szCs w:val="24"/>
        </w:rPr>
        <w:t xml:space="preserve"> per i clienti del Gruppo</w:t>
      </w:r>
      <w:r w:rsidRPr="006D4B51">
        <w:rPr>
          <w:rFonts w:ascii="Helvetica" w:eastAsia="Helvetica Neue" w:hAnsi="Helvetica" w:cs="Helvetica Neue"/>
          <w:color w:val="FF0000"/>
          <w:sz w:val="24"/>
          <w:szCs w:val="24"/>
        </w:rPr>
        <w:t xml:space="preserve">. </w:t>
      </w:r>
    </w:p>
    <w:p w14:paraId="619D0A92" w14:textId="22E10539" w:rsidR="00CB31DB" w:rsidRPr="00CB31DB" w:rsidRDefault="00D52E0D" w:rsidP="00CB31DB">
      <w:pPr>
        <w:spacing w:before="100" w:after="60"/>
        <w:jc w:val="both"/>
        <w:rPr>
          <w:rFonts w:ascii="Helvetica" w:eastAsia="Helvetica Neue" w:hAnsi="Helvetica" w:cs="Helvetica Neue"/>
          <w:sz w:val="24"/>
          <w:szCs w:val="24"/>
        </w:rPr>
      </w:pPr>
      <w:r w:rsidRPr="00A56E9E">
        <w:rPr>
          <w:rFonts w:ascii="Helvetica" w:hAnsi="Helvetica"/>
          <w:i/>
          <w:iCs/>
          <w:sz w:val="24"/>
          <w:szCs w:val="24"/>
        </w:rPr>
        <w:t xml:space="preserve">“Abbiamo a cuore lo sviluppo di persone, imprese e competenze anche attraverso l’innovazione, al fine di esplorare nuovi canali e nuove </w:t>
      </w:r>
      <w:proofErr w:type="gramStart"/>
      <w:r w:rsidRPr="00A56E9E">
        <w:rPr>
          <w:rFonts w:ascii="Helvetica" w:hAnsi="Helvetica"/>
          <w:i/>
          <w:iCs/>
          <w:sz w:val="24"/>
          <w:szCs w:val="24"/>
        </w:rPr>
        <w:t>modalità</w:t>
      </w:r>
      <w:proofErr w:type="gramEnd"/>
      <w:r w:rsidRPr="00A56E9E">
        <w:rPr>
          <w:rFonts w:ascii="Helvetica" w:hAnsi="Helvetica"/>
          <w:i/>
          <w:iCs/>
          <w:sz w:val="24"/>
          <w:szCs w:val="24"/>
        </w:rPr>
        <w:t xml:space="preserve"> per valorizzare il potenziale delle imprese italiane, con particolare attenzione e curiosità proprio verso le startup”, </w:t>
      </w:r>
      <w:r w:rsidRPr="00A56E9E">
        <w:rPr>
          <w:rFonts w:ascii="Helvetica" w:eastAsia="Helvetica Neue" w:hAnsi="Helvetica" w:cs="Helvetica Neue"/>
          <w:sz w:val="24"/>
          <w:szCs w:val="24"/>
        </w:rPr>
        <w:t xml:space="preserve">ha dichiarato Stefano Barrese, responsabile Banca dei Territori Intesa Sanpaolo. </w:t>
      </w:r>
      <w:r w:rsidR="00DC2B79">
        <w:rPr>
          <w:rFonts w:ascii="Helvetica" w:eastAsia="Helvetica Neue" w:hAnsi="Helvetica" w:cs="Helvetica Neue"/>
          <w:sz w:val="24"/>
          <w:szCs w:val="24"/>
        </w:rPr>
        <w:t>“</w:t>
      </w:r>
      <w:r w:rsidR="00CB31DB" w:rsidRPr="00CB31DB">
        <w:rPr>
          <w:rFonts w:ascii="Helvetica" w:hAnsi="Helvetica"/>
          <w:i/>
          <w:iCs/>
          <w:sz w:val="24"/>
          <w:szCs w:val="24"/>
        </w:rPr>
        <w:t xml:space="preserve">Lo slancio che può derivare da un progetto come B </w:t>
      </w:r>
      <w:proofErr w:type="spellStart"/>
      <w:r w:rsidR="00CB31DB" w:rsidRPr="00CB31DB">
        <w:rPr>
          <w:rFonts w:ascii="Helvetica" w:hAnsi="Helvetica"/>
          <w:i/>
          <w:iCs/>
          <w:sz w:val="24"/>
          <w:szCs w:val="24"/>
        </w:rPr>
        <w:t>Heroes</w:t>
      </w:r>
      <w:proofErr w:type="spellEnd"/>
      <w:r w:rsidR="00CB31DB" w:rsidRPr="00CB31DB">
        <w:rPr>
          <w:rFonts w:ascii="Helvetica" w:hAnsi="Helvetica"/>
          <w:i/>
          <w:iCs/>
          <w:sz w:val="24"/>
          <w:szCs w:val="24"/>
        </w:rPr>
        <w:t xml:space="preserve"> all’intero sistema imprenditoriale deve poter appoggiarsi a un Gruppo come il nostro, vicino all’imprenditore per la presenza capillare in ambiti di business diversi e contigui oltre che su tutto il territorio nazionale e all’estero. Intendiamo continuare a essere il motore dell'innovazione e della crescita del tessuto imprenditoriale italiano, sostenendo nuove idee e nuove aziende, promuovendo l’Open </w:t>
      </w:r>
      <w:proofErr w:type="spellStart"/>
      <w:r w:rsidR="00CB31DB" w:rsidRPr="00CB31DB">
        <w:rPr>
          <w:rFonts w:ascii="Helvetica" w:hAnsi="Helvetica"/>
          <w:i/>
          <w:iCs/>
          <w:sz w:val="24"/>
          <w:szCs w:val="24"/>
        </w:rPr>
        <w:t>Innovation</w:t>
      </w:r>
      <w:proofErr w:type="spellEnd"/>
      <w:r w:rsidR="00CB31DB" w:rsidRPr="00CB31DB">
        <w:rPr>
          <w:rFonts w:ascii="Helvetica" w:hAnsi="Helvetica"/>
          <w:i/>
          <w:iCs/>
          <w:sz w:val="24"/>
          <w:szCs w:val="24"/>
        </w:rPr>
        <w:t xml:space="preserve"> e l’</w:t>
      </w:r>
      <w:proofErr w:type="gramStart"/>
      <w:r w:rsidR="00CB31DB" w:rsidRPr="00CB31DB">
        <w:rPr>
          <w:rFonts w:ascii="Helvetica" w:hAnsi="Helvetica"/>
          <w:i/>
          <w:iCs/>
          <w:sz w:val="24"/>
          <w:szCs w:val="24"/>
        </w:rPr>
        <w:t>interscambio</w:t>
      </w:r>
      <w:proofErr w:type="gramEnd"/>
      <w:r w:rsidR="00CB31DB" w:rsidRPr="00CB31DB">
        <w:rPr>
          <w:rFonts w:ascii="Helvetica" w:hAnsi="Helvetica"/>
          <w:i/>
          <w:iCs/>
          <w:sz w:val="24"/>
          <w:szCs w:val="24"/>
        </w:rPr>
        <w:t xml:space="preserve"> tra “nuovi” e “vecchi” imprenditori anche attraverso le competenze dell’ </w:t>
      </w:r>
      <w:proofErr w:type="spellStart"/>
      <w:r w:rsidR="00CB31DB" w:rsidRPr="00CB31DB">
        <w:rPr>
          <w:rFonts w:ascii="Helvetica" w:hAnsi="Helvetica"/>
          <w:i/>
          <w:iCs/>
          <w:sz w:val="24"/>
          <w:szCs w:val="24"/>
        </w:rPr>
        <w:t>Innovation</w:t>
      </w:r>
      <w:proofErr w:type="spellEnd"/>
      <w:r w:rsidR="00CB31DB" w:rsidRPr="00CB31DB">
        <w:rPr>
          <w:rFonts w:ascii="Helvetica" w:hAnsi="Helvetica"/>
          <w:i/>
          <w:iCs/>
          <w:sz w:val="24"/>
          <w:szCs w:val="24"/>
        </w:rPr>
        <w:t xml:space="preserve"> Center e del relativo fondo di Corporate Venture Capital Neva </w:t>
      </w:r>
      <w:proofErr w:type="spellStart"/>
      <w:r w:rsidR="00CB31DB" w:rsidRPr="00CB31DB">
        <w:rPr>
          <w:rFonts w:ascii="Helvetica" w:hAnsi="Helvetica"/>
          <w:i/>
          <w:iCs/>
          <w:sz w:val="24"/>
          <w:szCs w:val="24"/>
        </w:rPr>
        <w:t>Finventures</w:t>
      </w:r>
      <w:proofErr w:type="spellEnd"/>
      <w:r w:rsidR="00CB31DB" w:rsidRPr="00CB31DB">
        <w:rPr>
          <w:rFonts w:ascii="Helvetica" w:hAnsi="Helvetica"/>
          <w:i/>
          <w:iCs/>
          <w:sz w:val="24"/>
          <w:szCs w:val="24"/>
        </w:rPr>
        <w:t>.</w:t>
      </w:r>
      <w:r w:rsidR="00DC2B79">
        <w:rPr>
          <w:rFonts w:ascii="Helvetica" w:hAnsi="Helvetica"/>
          <w:i/>
          <w:iCs/>
          <w:sz w:val="24"/>
          <w:szCs w:val="24"/>
        </w:rPr>
        <w:t>”</w:t>
      </w:r>
    </w:p>
    <w:p w14:paraId="60AB5E13" w14:textId="5374C45C" w:rsidR="00D52E0D" w:rsidRDefault="00D52E0D" w:rsidP="00C07A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0" w:after="60" w:line="240" w:lineRule="auto"/>
        <w:jc w:val="both"/>
        <w:rPr>
          <w:rFonts w:ascii="Helvetica" w:hAnsi="Helvetica"/>
          <w:iCs/>
          <w:sz w:val="24"/>
          <w:szCs w:val="24"/>
        </w:rPr>
      </w:pPr>
      <w:r w:rsidRPr="006D4B51">
        <w:rPr>
          <w:rFonts w:ascii="Helvetica" w:eastAsia="Helvetica Neue" w:hAnsi="Helvetica" w:cs="Helvetica Neue"/>
          <w:sz w:val="24"/>
          <w:szCs w:val="24"/>
        </w:rPr>
        <w:t xml:space="preserve">Il programma di accelerazione si svolgerà in Cariplo </w:t>
      </w:r>
      <w:proofErr w:type="spellStart"/>
      <w:r w:rsidRPr="006D4B51">
        <w:rPr>
          <w:rFonts w:ascii="Helvetica" w:eastAsia="Helvetica Neue" w:hAnsi="Helvetica" w:cs="Helvetica Neue"/>
          <w:sz w:val="24"/>
          <w:szCs w:val="24"/>
        </w:rPr>
        <w:t>Factory</w:t>
      </w:r>
      <w:proofErr w:type="spellEnd"/>
      <w:r w:rsidRPr="006D4B51">
        <w:rPr>
          <w:rFonts w:ascii="Helvetica" w:eastAsia="Helvetica Neue" w:hAnsi="Helvetica" w:cs="Helvetica Neue"/>
          <w:sz w:val="24"/>
          <w:szCs w:val="24"/>
        </w:rPr>
        <w:t>, l’</w:t>
      </w:r>
      <w:proofErr w:type="spellStart"/>
      <w:r w:rsidRPr="006D4B51">
        <w:rPr>
          <w:rFonts w:ascii="Helvetica" w:eastAsia="Helvetica Neue" w:hAnsi="Helvetica" w:cs="Helvetica Neue"/>
          <w:sz w:val="24"/>
          <w:szCs w:val="24"/>
        </w:rPr>
        <w:t>hub</w:t>
      </w:r>
      <w:proofErr w:type="spellEnd"/>
      <w:r w:rsidRPr="006D4B51">
        <w:rPr>
          <w:rFonts w:ascii="Helvetica" w:eastAsia="Helvetica Neue" w:hAnsi="Helvetica" w:cs="Helvetica Neue"/>
          <w:sz w:val="24"/>
          <w:szCs w:val="24"/>
        </w:rPr>
        <w:t xml:space="preserve"> di open </w:t>
      </w:r>
      <w:proofErr w:type="spellStart"/>
      <w:r w:rsidRPr="006D4B51">
        <w:rPr>
          <w:rFonts w:ascii="Helvetica" w:eastAsia="Helvetica Neue" w:hAnsi="Helvetica" w:cs="Helvetica Neue"/>
          <w:sz w:val="24"/>
          <w:szCs w:val="24"/>
        </w:rPr>
        <w:t>innovation</w:t>
      </w:r>
      <w:proofErr w:type="spellEnd"/>
      <w:r w:rsidRPr="006D4B51">
        <w:rPr>
          <w:rFonts w:ascii="Helvetica" w:eastAsia="Helvetica Neue" w:hAnsi="Helvetica" w:cs="Helvetica Neue"/>
          <w:sz w:val="24"/>
          <w:szCs w:val="24"/>
        </w:rPr>
        <w:t xml:space="preserve">, CSR e talent management creato da Fondazione Cariplo. Cariplo </w:t>
      </w:r>
      <w:proofErr w:type="spellStart"/>
      <w:r w:rsidRPr="006D4B51">
        <w:rPr>
          <w:rFonts w:ascii="Helvetica" w:eastAsia="Helvetica Neue" w:hAnsi="Helvetica" w:cs="Helvetica Neue"/>
          <w:sz w:val="24"/>
          <w:szCs w:val="24"/>
        </w:rPr>
        <w:t>Factory</w:t>
      </w:r>
      <w:proofErr w:type="spellEnd"/>
      <w:r w:rsidRPr="006D4B51">
        <w:rPr>
          <w:rFonts w:ascii="Helvetica" w:eastAsia="Helvetica Neue" w:hAnsi="Helvetica" w:cs="Helvetica Neue"/>
          <w:sz w:val="24"/>
          <w:szCs w:val="24"/>
        </w:rPr>
        <w:t xml:space="preserve"> collaborerà al progetto mettendo a disposizione delle startup di </w:t>
      </w:r>
      <w:r w:rsidRPr="0050730C">
        <w:rPr>
          <w:rFonts w:ascii="Helvetica" w:eastAsia="Helvetica Neue" w:hAnsi="Helvetica" w:cs="Helvetica Neue"/>
          <w:color w:val="FF00FF"/>
          <w:sz w:val="24"/>
          <w:szCs w:val="24"/>
        </w:rPr>
        <w:t xml:space="preserve">B </w:t>
      </w:r>
      <w:proofErr w:type="spellStart"/>
      <w:r w:rsidRPr="0050730C">
        <w:rPr>
          <w:rFonts w:ascii="Helvetica" w:eastAsia="Helvetica Neue" w:hAnsi="Helvetica" w:cs="Helvetica Neue"/>
          <w:color w:val="FF00FF"/>
          <w:sz w:val="24"/>
          <w:szCs w:val="24"/>
        </w:rPr>
        <w:t>Heroes</w:t>
      </w:r>
      <w:proofErr w:type="spellEnd"/>
      <w:r w:rsidRPr="006D4B51">
        <w:rPr>
          <w:rFonts w:ascii="Helvetica" w:eastAsia="Helvetica Neue" w:hAnsi="Helvetica" w:cs="Helvetica Neue"/>
          <w:sz w:val="24"/>
          <w:szCs w:val="24"/>
        </w:rPr>
        <w:t xml:space="preserve"> </w:t>
      </w:r>
      <w:proofErr w:type="gramStart"/>
      <w:r w:rsidRPr="006D4B51">
        <w:rPr>
          <w:rFonts w:ascii="Helvetica" w:eastAsia="Helvetica Neue" w:hAnsi="Helvetica" w:cs="Helvetica Neue"/>
          <w:sz w:val="24"/>
          <w:szCs w:val="24"/>
        </w:rPr>
        <w:t>coach</w:t>
      </w:r>
      <w:proofErr w:type="gramEnd"/>
      <w:r w:rsidRPr="006D4B51">
        <w:rPr>
          <w:rFonts w:ascii="Helvetica" w:eastAsia="Helvetica Neue" w:hAnsi="Helvetica" w:cs="Helvetica Neue"/>
          <w:sz w:val="24"/>
          <w:szCs w:val="24"/>
        </w:rPr>
        <w:t xml:space="preserve"> e </w:t>
      </w:r>
      <w:proofErr w:type="spellStart"/>
      <w:r w:rsidRPr="006D4B51">
        <w:rPr>
          <w:rFonts w:ascii="Helvetica" w:eastAsia="Helvetica Neue" w:hAnsi="Helvetica" w:cs="Helvetica Neue"/>
          <w:sz w:val="24"/>
          <w:szCs w:val="24"/>
        </w:rPr>
        <w:t>mento</w:t>
      </w:r>
      <w:r w:rsidRPr="006D4B51">
        <w:rPr>
          <w:rFonts w:ascii="Helvetica" w:eastAsia="Helvetica Neue" w:hAnsi="Helvetica" w:cs="Helvetica Neue"/>
          <w:color w:val="333333"/>
          <w:sz w:val="24"/>
          <w:szCs w:val="24"/>
          <w:highlight w:val="white"/>
        </w:rPr>
        <w:t>r</w:t>
      </w:r>
      <w:proofErr w:type="spellEnd"/>
      <w:r w:rsidRPr="006D4B51">
        <w:rPr>
          <w:rFonts w:ascii="Helvetica" w:eastAsia="Helvetica Neue" w:hAnsi="Helvetica" w:cs="Helvetica Neue"/>
          <w:color w:val="333333"/>
          <w:sz w:val="24"/>
          <w:szCs w:val="24"/>
          <w:highlight w:val="white"/>
        </w:rPr>
        <w:t>.</w:t>
      </w:r>
      <w:r w:rsidRPr="006D4B51">
        <w:rPr>
          <w:rFonts w:ascii="Helvetica" w:eastAsia="Helvetica Neue" w:hAnsi="Helvetica" w:cs="Helvetica Neue"/>
          <w:color w:val="333333"/>
          <w:sz w:val="24"/>
          <w:szCs w:val="24"/>
        </w:rPr>
        <w:t xml:space="preserve"> </w:t>
      </w:r>
      <w:r w:rsidR="00DC2B79">
        <w:rPr>
          <w:rFonts w:ascii="Helvetica" w:eastAsia="Helvetica Neue" w:hAnsi="Helvetica" w:cs="Helvetica Neue"/>
          <w:color w:val="333333"/>
          <w:sz w:val="24"/>
          <w:szCs w:val="24"/>
        </w:rPr>
        <w:t>“</w:t>
      </w:r>
      <w:r w:rsidR="00C07AF7" w:rsidRPr="00C07AF7">
        <w:rPr>
          <w:rFonts w:ascii="Helvetica" w:hAnsi="Helvetica"/>
          <w:i/>
          <w:iCs/>
          <w:sz w:val="24"/>
          <w:szCs w:val="24"/>
        </w:rPr>
        <w:t xml:space="preserve">Cariplo </w:t>
      </w:r>
      <w:proofErr w:type="spellStart"/>
      <w:r w:rsidR="00C07AF7" w:rsidRPr="00C07AF7">
        <w:rPr>
          <w:rFonts w:ascii="Helvetica" w:hAnsi="Helvetica"/>
          <w:i/>
          <w:iCs/>
          <w:sz w:val="24"/>
          <w:szCs w:val="24"/>
        </w:rPr>
        <w:t>Factory</w:t>
      </w:r>
      <w:proofErr w:type="spellEnd"/>
      <w:r w:rsidR="00C07AF7" w:rsidRPr="00C07AF7">
        <w:rPr>
          <w:rFonts w:ascii="Helvetica" w:hAnsi="Helvetica"/>
          <w:i/>
          <w:iCs/>
          <w:sz w:val="24"/>
          <w:szCs w:val="24"/>
        </w:rPr>
        <w:t xml:space="preserve"> nasce con la </w:t>
      </w:r>
      <w:proofErr w:type="spellStart"/>
      <w:r w:rsidR="00C07AF7" w:rsidRPr="00C07AF7">
        <w:rPr>
          <w:rFonts w:ascii="Helvetica" w:hAnsi="Helvetica"/>
          <w:i/>
          <w:iCs/>
          <w:sz w:val="24"/>
          <w:szCs w:val="24"/>
        </w:rPr>
        <w:t>mission</w:t>
      </w:r>
      <w:proofErr w:type="spellEnd"/>
      <w:r w:rsidR="00C07AF7" w:rsidRPr="00C07AF7">
        <w:rPr>
          <w:rFonts w:ascii="Helvetica" w:hAnsi="Helvetica"/>
          <w:i/>
          <w:iCs/>
          <w:sz w:val="24"/>
          <w:szCs w:val="24"/>
        </w:rPr>
        <w:t xml:space="preserve"> di sostenere la crescita delle startup e dei talenti italiani: per questa ragione B </w:t>
      </w:r>
      <w:proofErr w:type="spellStart"/>
      <w:r w:rsidR="00C07AF7" w:rsidRPr="00C07AF7">
        <w:rPr>
          <w:rFonts w:ascii="Helvetica" w:hAnsi="Helvetica"/>
          <w:i/>
          <w:iCs/>
          <w:sz w:val="24"/>
          <w:szCs w:val="24"/>
        </w:rPr>
        <w:t>Heroes</w:t>
      </w:r>
      <w:proofErr w:type="spellEnd"/>
      <w:r w:rsidR="00C07AF7" w:rsidRPr="00C07AF7">
        <w:rPr>
          <w:rFonts w:ascii="Helvetica" w:hAnsi="Helvetica"/>
          <w:i/>
          <w:iCs/>
          <w:sz w:val="24"/>
          <w:szCs w:val="24"/>
        </w:rPr>
        <w:t xml:space="preserve"> ha trovato nel nostro </w:t>
      </w:r>
      <w:proofErr w:type="spellStart"/>
      <w:r w:rsidR="00C07AF7" w:rsidRPr="00C07AF7">
        <w:rPr>
          <w:rFonts w:ascii="Helvetica" w:hAnsi="Helvetica"/>
          <w:i/>
          <w:iCs/>
          <w:sz w:val="24"/>
          <w:szCs w:val="24"/>
        </w:rPr>
        <w:t>hub</w:t>
      </w:r>
      <w:proofErr w:type="spellEnd"/>
      <w:r w:rsidR="00C07AF7" w:rsidRPr="00C07AF7">
        <w:rPr>
          <w:rFonts w:ascii="Helvetica" w:hAnsi="Helvetica"/>
          <w:i/>
          <w:iCs/>
          <w:sz w:val="24"/>
          <w:szCs w:val="24"/>
        </w:rPr>
        <w:t xml:space="preserve"> </w:t>
      </w:r>
      <w:proofErr w:type="gramStart"/>
      <w:r w:rsidR="00C07AF7" w:rsidRPr="00C07AF7">
        <w:rPr>
          <w:rFonts w:ascii="Helvetica" w:hAnsi="Helvetica"/>
          <w:i/>
          <w:iCs/>
          <w:sz w:val="24"/>
          <w:szCs w:val="24"/>
        </w:rPr>
        <w:t xml:space="preserve">di </w:t>
      </w:r>
      <w:proofErr w:type="gramEnd"/>
      <w:r w:rsidR="00C07AF7" w:rsidRPr="00C07AF7">
        <w:rPr>
          <w:rFonts w:ascii="Helvetica" w:hAnsi="Helvetica"/>
          <w:i/>
          <w:iCs/>
          <w:sz w:val="24"/>
          <w:szCs w:val="24"/>
        </w:rPr>
        <w:t xml:space="preserve">innovazione la sua collocazione naturale. </w:t>
      </w:r>
      <w:proofErr w:type="gramStart"/>
      <w:r w:rsidR="007E2F1B" w:rsidRPr="007E2F1B">
        <w:rPr>
          <w:rFonts w:ascii="Helvetica" w:hAnsi="Helvetica"/>
          <w:i/>
          <w:iCs/>
          <w:sz w:val="24"/>
          <w:szCs w:val="24"/>
        </w:rPr>
        <w:t xml:space="preserve">Abbiamo creato </w:t>
      </w:r>
      <w:proofErr w:type="spellStart"/>
      <w:r w:rsidR="007E2F1B" w:rsidRPr="007E2F1B">
        <w:rPr>
          <w:rFonts w:ascii="Helvetica" w:hAnsi="Helvetica"/>
          <w:i/>
          <w:iCs/>
          <w:sz w:val="24"/>
          <w:szCs w:val="24"/>
        </w:rPr>
        <w:t>growITup</w:t>
      </w:r>
      <w:proofErr w:type="spellEnd"/>
      <w:r w:rsidR="007E2F1B" w:rsidRPr="007E2F1B">
        <w:rPr>
          <w:rFonts w:ascii="Helvetica" w:hAnsi="Helvetica"/>
          <w:i/>
          <w:iCs/>
          <w:sz w:val="24"/>
          <w:szCs w:val="24"/>
        </w:rPr>
        <w:t xml:space="preserve">, una piattaforma di Open </w:t>
      </w:r>
      <w:proofErr w:type="spellStart"/>
      <w:r w:rsidR="007E2F1B" w:rsidRPr="007E2F1B">
        <w:rPr>
          <w:rFonts w:ascii="Helvetica" w:hAnsi="Helvetica"/>
          <w:i/>
          <w:iCs/>
          <w:sz w:val="24"/>
          <w:szCs w:val="24"/>
        </w:rPr>
        <w:t>Innovation</w:t>
      </w:r>
      <w:proofErr w:type="spellEnd"/>
      <w:r w:rsidR="007E2F1B" w:rsidRPr="007E2F1B">
        <w:rPr>
          <w:rFonts w:ascii="Helvetica" w:hAnsi="Helvetica"/>
          <w:i/>
          <w:iCs/>
          <w:sz w:val="24"/>
          <w:szCs w:val="24"/>
        </w:rPr>
        <w:t xml:space="preserve"> in collaborazione con Microsoft Italia, </w:t>
      </w:r>
      <w:r w:rsidR="006F6504">
        <w:rPr>
          <w:rFonts w:ascii="Helvetica" w:hAnsi="Helvetica"/>
          <w:i/>
          <w:iCs/>
          <w:sz w:val="24"/>
          <w:szCs w:val="24"/>
        </w:rPr>
        <w:t>e l</w:t>
      </w:r>
      <w:r w:rsidR="00C07AF7" w:rsidRPr="00C07AF7">
        <w:rPr>
          <w:rFonts w:ascii="Helvetica" w:hAnsi="Helvetica"/>
          <w:i/>
          <w:iCs/>
          <w:sz w:val="24"/>
          <w:szCs w:val="24"/>
        </w:rPr>
        <w:t xml:space="preserve">avoriamo quotidianamente con tutti gli attori dell’ecosistema per permettere a imprese ad alto </w:t>
      </w:r>
      <w:r w:rsidR="00C07AF7" w:rsidRPr="00C07AF7">
        <w:rPr>
          <w:rFonts w:ascii="Helvetica" w:hAnsi="Helvetica"/>
          <w:i/>
          <w:iCs/>
          <w:sz w:val="24"/>
          <w:szCs w:val="24"/>
        </w:rPr>
        <w:lastRenderedPageBreak/>
        <w:t>potenziale</w:t>
      </w:r>
      <w:r w:rsidR="004D7B5C">
        <w:rPr>
          <w:rFonts w:ascii="Helvetica" w:hAnsi="Helvetica"/>
          <w:i/>
          <w:iCs/>
          <w:sz w:val="24"/>
          <w:szCs w:val="24"/>
        </w:rPr>
        <w:t>,</w:t>
      </w:r>
      <w:r w:rsidR="00C07AF7" w:rsidRPr="00C07AF7">
        <w:rPr>
          <w:rFonts w:ascii="Helvetica" w:hAnsi="Helvetica"/>
          <w:i/>
          <w:iCs/>
          <w:sz w:val="24"/>
          <w:szCs w:val="24"/>
        </w:rPr>
        <w:t xml:space="preserve"> di crescere e portare valore sul mercato: siamo contenti di offrire il nostro know-how e la nostra esperienza ai giovani imprenditori di B </w:t>
      </w:r>
      <w:proofErr w:type="spellStart"/>
      <w:r w:rsidR="00C07AF7" w:rsidRPr="00C07AF7">
        <w:rPr>
          <w:rFonts w:ascii="Helvetica" w:hAnsi="Helvetica"/>
          <w:i/>
          <w:iCs/>
          <w:sz w:val="24"/>
          <w:szCs w:val="24"/>
        </w:rPr>
        <w:t>Heroes</w:t>
      </w:r>
      <w:proofErr w:type="spellEnd"/>
      <w:r w:rsidR="00C07AF7" w:rsidRPr="00C07AF7">
        <w:rPr>
          <w:rFonts w:ascii="Helvetica" w:hAnsi="Helvetica"/>
          <w:i/>
          <w:iCs/>
          <w:sz w:val="24"/>
          <w:szCs w:val="24"/>
        </w:rPr>
        <w:t xml:space="preserve"> e contribuire al loro percorso di crescita</w:t>
      </w:r>
      <w:r w:rsidR="0050730C">
        <w:rPr>
          <w:rFonts w:ascii="Helvetica" w:hAnsi="Helvetica"/>
          <w:i/>
          <w:iCs/>
          <w:sz w:val="24"/>
          <w:szCs w:val="24"/>
        </w:rPr>
        <w:t xml:space="preserve">” </w:t>
      </w:r>
      <w:r w:rsidR="0050730C">
        <w:rPr>
          <w:rFonts w:ascii="Helvetica" w:hAnsi="Helvetica"/>
          <w:iCs/>
          <w:sz w:val="24"/>
          <w:szCs w:val="24"/>
        </w:rPr>
        <w:t>h</w:t>
      </w:r>
      <w:r w:rsidR="00C07AF7" w:rsidRPr="00DC2B79">
        <w:rPr>
          <w:rFonts w:ascii="Helvetica" w:hAnsi="Helvetica"/>
          <w:iCs/>
          <w:sz w:val="24"/>
          <w:szCs w:val="24"/>
        </w:rPr>
        <w:t xml:space="preserve">a dichiarato Carlo Mango, Consigliere Delegato Cariplo </w:t>
      </w:r>
      <w:proofErr w:type="spellStart"/>
      <w:r w:rsidR="00C07AF7" w:rsidRPr="00DC2B79">
        <w:rPr>
          <w:rFonts w:ascii="Helvetica" w:hAnsi="Helvetica"/>
          <w:iCs/>
          <w:sz w:val="24"/>
          <w:szCs w:val="24"/>
        </w:rPr>
        <w:t>Factory</w:t>
      </w:r>
      <w:proofErr w:type="spellEnd"/>
      <w:r w:rsidR="00C07AF7" w:rsidRPr="00DC2B79">
        <w:rPr>
          <w:rFonts w:ascii="Helvetica" w:hAnsi="Helvetica"/>
          <w:iCs/>
          <w:sz w:val="24"/>
          <w:szCs w:val="24"/>
        </w:rPr>
        <w:t>.</w:t>
      </w:r>
      <w:proofErr w:type="gramEnd"/>
    </w:p>
    <w:p w14:paraId="2944F358" w14:textId="0867875C" w:rsidR="00D52E0D" w:rsidRDefault="00D52E0D" w:rsidP="00C07AF7">
      <w:pPr>
        <w:pStyle w:val="Normale1"/>
        <w:widowControl w:val="0"/>
        <w:spacing w:before="100" w:after="60" w:line="240" w:lineRule="auto"/>
        <w:jc w:val="both"/>
        <w:rPr>
          <w:rFonts w:ascii="Helvetica" w:eastAsia="Helvetica Neue" w:hAnsi="Helvetica" w:cs="Helvetica Neue"/>
          <w:sz w:val="24"/>
          <w:szCs w:val="24"/>
        </w:rPr>
      </w:pPr>
      <w:r w:rsidRPr="006D4B51">
        <w:rPr>
          <w:rFonts w:ascii="Helvetica" w:eastAsia="Helvetica Neue" w:hAnsi="Helvetica" w:cs="Helvetica Neue"/>
          <w:sz w:val="24"/>
          <w:szCs w:val="24"/>
        </w:rPr>
        <w:t xml:space="preserve">B </w:t>
      </w:r>
      <w:proofErr w:type="spellStart"/>
      <w:r w:rsidRPr="006D4B51">
        <w:rPr>
          <w:rFonts w:ascii="Helvetica" w:eastAsia="Helvetica Neue" w:hAnsi="Helvetica" w:cs="Helvetica Neue"/>
          <w:sz w:val="24"/>
          <w:szCs w:val="24"/>
        </w:rPr>
        <w:t>Heroes</w:t>
      </w:r>
      <w:proofErr w:type="spellEnd"/>
      <w:r w:rsidRPr="006D4B51">
        <w:rPr>
          <w:rFonts w:ascii="Helvetica" w:eastAsia="Helvetica Neue" w:hAnsi="Helvetica" w:cs="Helvetica Neue"/>
          <w:sz w:val="24"/>
          <w:szCs w:val="24"/>
        </w:rPr>
        <w:t xml:space="preserve"> è inoltre sostenuto da ulteriori partner tra le migliori aziende legate al business innovativo Amazon</w:t>
      </w:r>
      <w:r w:rsidR="006140DF">
        <w:rPr>
          <w:rFonts w:ascii="Helvetica" w:eastAsia="Helvetica Neue" w:hAnsi="Helvetica" w:cs="Helvetica Neue"/>
          <w:sz w:val="24"/>
          <w:szCs w:val="24"/>
        </w:rPr>
        <w:t xml:space="preserve"> Web Service</w:t>
      </w:r>
      <w:r w:rsidRPr="006D4B51">
        <w:rPr>
          <w:rFonts w:ascii="Helvetica" w:eastAsia="Helvetica Neue" w:hAnsi="Helvetica" w:cs="Helvetica Neue"/>
          <w:sz w:val="24"/>
          <w:szCs w:val="24"/>
        </w:rPr>
        <w:t xml:space="preserve">, </w:t>
      </w:r>
      <w:r w:rsidR="0022770B" w:rsidRPr="006D4B51">
        <w:rPr>
          <w:rFonts w:ascii="Helvetica" w:eastAsia="Helvetica Neue" w:hAnsi="Helvetica" w:cs="Helvetica Neue"/>
          <w:sz w:val="24"/>
          <w:szCs w:val="24"/>
        </w:rPr>
        <w:t>BIP,</w:t>
      </w:r>
      <w:r w:rsidR="00877DC6">
        <w:rPr>
          <w:rFonts w:ascii="Helvetica" w:eastAsia="Helvetica Neue" w:hAnsi="Helvetica" w:cs="Helvetica Neue"/>
          <w:sz w:val="24"/>
          <w:szCs w:val="24"/>
        </w:rPr>
        <w:t xml:space="preserve"> Business I</w:t>
      </w:r>
      <w:r w:rsidR="006140DF">
        <w:rPr>
          <w:rFonts w:ascii="Helvetica" w:eastAsia="Helvetica Neue" w:hAnsi="Helvetica" w:cs="Helvetica Neue"/>
          <w:sz w:val="24"/>
          <w:szCs w:val="24"/>
        </w:rPr>
        <w:t xml:space="preserve">ntegration </w:t>
      </w:r>
      <w:proofErr w:type="spellStart"/>
      <w:r w:rsidR="006140DF">
        <w:rPr>
          <w:rFonts w:ascii="Helvetica" w:eastAsia="Helvetica Neue" w:hAnsi="Helvetica" w:cs="Helvetica Neue"/>
          <w:sz w:val="24"/>
          <w:szCs w:val="24"/>
        </w:rPr>
        <w:t>Partners</w:t>
      </w:r>
      <w:proofErr w:type="spellEnd"/>
      <w:r w:rsidR="006140DF">
        <w:rPr>
          <w:rFonts w:ascii="Helvetica" w:eastAsia="Helvetica Neue" w:hAnsi="Helvetica" w:cs="Helvetica Neue"/>
          <w:sz w:val="24"/>
          <w:szCs w:val="24"/>
        </w:rPr>
        <w:t>,</w:t>
      </w:r>
      <w:r w:rsidR="00196BCC">
        <w:rPr>
          <w:rFonts w:ascii="Helvetica" w:eastAsia="Helvetica Neue" w:hAnsi="Helvetica" w:cs="Helvetica Neue"/>
          <w:sz w:val="24"/>
          <w:szCs w:val="24"/>
        </w:rPr>
        <w:t xml:space="preserve"> </w:t>
      </w:r>
      <w:proofErr w:type="spellStart"/>
      <w:r w:rsidR="00196BCC">
        <w:rPr>
          <w:rFonts w:ascii="Helvetica" w:eastAsia="Helvetica Neue" w:hAnsi="Helvetica" w:cs="Helvetica Neue"/>
          <w:sz w:val="24"/>
          <w:szCs w:val="24"/>
        </w:rPr>
        <w:t>Bonelli</w:t>
      </w:r>
      <w:r w:rsidR="00E00E81">
        <w:rPr>
          <w:rFonts w:ascii="Helvetica" w:eastAsia="Helvetica Neue" w:hAnsi="Helvetica" w:cs="Helvetica Neue"/>
          <w:sz w:val="24"/>
          <w:szCs w:val="24"/>
        </w:rPr>
        <w:t>Erede</w:t>
      </w:r>
      <w:proofErr w:type="spellEnd"/>
      <w:r w:rsidR="00E00E81">
        <w:rPr>
          <w:rFonts w:ascii="Helvetica" w:eastAsia="Helvetica Neue" w:hAnsi="Helvetica" w:cs="Helvetica Neue"/>
          <w:sz w:val="24"/>
          <w:szCs w:val="24"/>
        </w:rPr>
        <w:t xml:space="preserve">, </w:t>
      </w:r>
      <w:proofErr w:type="spellStart"/>
      <w:r w:rsidR="00E00E81">
        <w:rPr>
          <w:rFonts w:ascii="Helvetica" w:eastAsia="Helvetica Neue" w:hAnsi="Helvetica" w:cs="Helvetica Neue"/>
          <w:sz w:val="24"/>
          <w:szCs w:val="24"/>
        </w:rPr>
        <w:t>Contactl</w:t>
      </w:r>
      <w:r w:rsidR="0022770B" w:rsidRPr="006D4B51">
        <w:rPr>
          <w:rFonts w:ascii="Helvetica" w:eastAsia="Helvetica Neue" w:hAnsi="Helvetica" w:cs="Helvetica Neue"/>
          <w:sz w:val="24"/>
          <w:szCs w:val="24"/>
        </w:rPr>
        <w:t>ab</w:t>
      </w:r>
      <w:proofErr w:type="spellEnd"/>
      <w:r w:rsidR="0022770B" w:rsidRPr="006D4B51">
        <w:rPr>
          <w:rFonts w:ascii="Helvetica" w:eastAsia="Helvetica Neue" w:hAnsi="Helvetica" w:cs="Helvetica Neue"/>
          <w:sz w:val="24"/>
          <w:szCs w:val="24"/>
        </w:rPr>
        <w:t>,</w:t>
      </w:r>
      <w:r w:rsidR="0022770B">
        <w:rPr>
          <w:rFonts w:ascii="Helvetica" w:eastAsia="Helvetica Neue" w:hAnsi="Helvetica" w:cs="Helvetica Neue"/>
          <w:sz w:val="24"/>
          <w:szCs w:val="24"/>
        </w:rPr>
        <w:t xml:space="preserve"> </w:t>
      </w:r>
      <w:r w:rsidRPr="006D4B51">
        <w:rPr>
          <w:rFonts w:ascii="Helvetica" w:eastAsia="Helvetica Neue" w:hAnsi="Helvetica" w:cs="Helvetica Neue"/>
          <w:sz w:val="24"/>
          <w:szCs w:val="24"/>
        </w:rPr>
        <w:t xml:space="preserve">Google, </w:t>
      </w:r>
      <w:proofErr w:type="spellStart"/>
      <w:r w:rsidRPr="006D4B51">
        <w:rPr>
          <w:rFonts w:ascii="Helvetica" w:eastAsia="Helvetica Neue" w:hAnsi="Helvetica" w:cs="Helvetica Neue"/>
          <w:sz w:val="24"/>
          <w:szCs w:val="24"/>
        </w:rPr>
        <w:t>Facebook</w:t>
      </w:r>
      <w:proofErr w:type="spellEnd"/>
      <w:r w:rsidRPr="006D4B51">
        <w:rPr>
          <w:rFonts w:ascii="Helvetica" w:eastAsia="Helvetica Neue" w:hAnsi="Helvetica" w:cs="Helvetica Neue"/>
          <w:sz w:val="24"/>
          <w:szCs w:val="24"/>
        </w:rPr>
        <w:t xml:space="preserve">, Microsoft, Seri </w:t>
      </w:r>
      <w:proofErr w:type="spellStart"/>
      <w:r w:rsidRPr="006D4B51">
        <w:rPr>
          <w:rFonts w:ascii="Helvetica" w:eastAsia="Helvetica Neue" w:hAnsi="Helvetica" w:cs="Helvetica Neue"/>
          <w:sz w:val="24"/>
          <w:szCs w:val="24"/>
        </w:rPr>
        <w:t>Jakala</w:t>
      </w:r>
      <w:proofErr w:type="spellEnd"/>
      <w:r w:rsidRPr="006D4B51">
        <w:rPr>
          <w:rFonts w:ascii="Helvetica" w:eastAsia="Helvetica Neue" w:hAnsi="Helvetica" w:cs="Helvetica Neue"/>
          <w:sz w:val="24"/>
          <w:szCs w:val="24"/>
        </w:rPr>
        <w:t xml:space="preserve">, </w:t>
      </w:r>
      <w:proofErr w:type="spellStart"/>
      <w:r w:rsidRPr="006D4B51">
        <w:rPr>
          <w:rFonts w:ascii="Helvetica" w:eastAsia="Helvetica Neue" w:hAnsi="Helvetica" w:cs="Helvetica Neue"/>
          <w:sz w:val="24"/>
          <w:szCs w:val="24"/>
        </w:rPr>
        <w:t>Vidiemme</w:t>
      </w:r>
      <w:proofErr w:type="spellEnd"/>
      <w:r w:rsidRPr="006D4B51">
        <w:rPr>
          <w:rFonts w:ascii="Helvetica" w:eastAsia="Helvetica Neue" w:hAnsi="Helvetica" w:cs="Helvetica Neue"/>
          <w:sz w:val="24"/>
          <w:szCs w:val="24"/>
        </w:rPr>
        <w:t xml:space="preserve">, </w:t>
      </w:r>
      <w:proofErr w:type="spellStart"/>
      <w:r w:rsidRPr="006D4B51">
        <w:rPr>
          <w:rFonts w:ascii="Helvetica" w:eastAsia="Helvetica Neue" w:hAnsi="Helvetica" w:cs="Helvetica Neue"/>
          <w:sz w:val="24"/>
          <w:szCs w:val="24"/>
        </w:rPr>
        <w:t>Mamacrowd</w:t>
      </w:r>
      <w:proofErr w:type="spellEnd"/>
      <w:r w:rsidRPr="006D4B51">
        <w:rPr>
          <w:rFonts w:ascii="Helvetica" w:eastAsia="Helvetica Neue" w:hAnsi="Helvetica" w:cs="Helvetica Neue"/>
          <w:sz w:val="24"/>
          <w:szCs w:val="24"/>
        </w:rPr>
        <w:t xml:space="preserve"> e che metteranno a disposizione dei selezionati pac</w:t>
      </w:r>
      <w:r>
        <w:rPr>
          <w:rFonts w:ascii="Helvetica" w:eastAsia="Helvetica Neue" w:hAnsi="Helvetica" w:cs="Helvetica Neue"/>
          <w:sz w:val="24"/>
          <w:szCs w:val="24"/>
        </w:rPr>
        <w:t xml:space="preserve">chetti di servizi per </w:t>
      </w:r>
      <w:r w:rsidRPr="006D4B51">
        <w:rPr>
          <w:rFonts w:ascii="Helvetica" w:eastAsia="Helvetica Neue" w:hAnsi="Helvetica" w:cs="Helvetica Neue"/>
          <w:sz w:val="24"/>
          <w:szCs w:val="24"/>
        </w:rPr>
        <w:t>sviluppare sia il business che le proprie competenze.</w:t>
      </w:r>
    </w:p>
    <w:p w14:paraId="553834C9" w14:textId="77777777" w:rsidR="00D52E0D" w:rsidRPr="006D4B51" w:rsidRDefault="00D52E0D" w:rsidP="00C07AF7">
      <w:pPr>
        <w:pStyle w:val="Normale1"/>
        <w:widowControl w:val="0"/>
        <w:spacing w:before="100" w:after="60" w:line="240" w:lineRule="auto"/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684DD73D" w14:textId="77777777" w:rsidR="00D52E0D" w:rsidRPr="006D4B51" w:rsidRDefault="00D52E0D" w:rsidP="00C07AF7">
      <w:pPr>
        <w:pStyle w:val="Normale1"/>
        <w:spacing w:before="100" w:after="60" w:line="240" w:lineRule="auto"/>
        <w:jc w:val="both"/>
        <w:rPr>
          <w:rFonts w:ascii="Helvetica" w:eastAsia="Helvetica Neue" w:hAnsi="Helvetica" w:cs="Helvetica Neue"/>
          <w:b/>
          <w:sz w:val="24"/>
          <w:szCs w:val="24"/>
          <w:u w:val="single"/>
        </w:rPr>
      </w:pPr>
      <w:r w:rsidRPr="006D4B51">
        <w:rPr>
          <w:rFonts w:ascii="Helvetica" w:eastAsia="Helvetica Neue" w:hAnsi="Helvetica" w:cs="Helvetica Neue"/>
          <w:b/>
          <w:sz w:val="24"/>
          <w:szCs w:val="24"/>
          <w:u w:val="single"/>
        </w:rPr>
        <w:t xml:space="preserve">Come funziona B </w:t>
      </w:r>
      <w:proofErr w:type="spellStart"/>
      <w:r w:rsidRPr="006D4B51">
        <w:rPr>
          <w:rFonts w:ascii="Helvetica" w:eastAsia="Helvetica Neue" w:hAnsi="Helvetica" w:cs="Helvetica Neue"/>
          <w:b/>
          <w:sz w:val="24"/>
          <w:szCs w:val="24"/>
          <w:u w:val="single"/>
        </w:rPr>
        <w:t>Heroes</w:t>
      </w:r>
      <w:proofErr w:type="spellEnd"/>
    </w:p>
    <w:p w14:paraId="0D471F4C" w14:textId="3E3F0CE5" w:rsidR="00D52E0D" w:rsidRPr="006D4B51" w:rsidRDefault="00D52E0D" w:rsidP="00C07AF7">
      <w:pPr>
        <w:pStyle w:val="Normale1"/>
        <w:spacing w:before="100" w:after="60" w:line="240" w:lineRule="auto"/>
        <w:jc w:val="both"/>
        <w:rPr>
          <w:rFonts w:ascii="Helvetica" w:eastAsia="Helvetica Neue" w:hAnsi="Helvetica" w:cs="Helvetica Neue"/>
          <w:sz w:val="24"/>
          <w:szCs w:val="24"/>
        </w:rPr>
      </w:pPr>
      <w:r w:rsidRPr="006D4B51">
        <w:rPr>
          <w:rFonts w:ascii="Helvetica" w:eastAsia="Helvetica Neue" w:hAnsi="Helvetica" w:cs="Helvetica Neue"/>
          <w:sz w:val="24"/>
          <w:szCs w:val="24"/>
        </w:rPr>
        <w:t>Il programma di accelerazione prenderà via il</w:t>
      </w:r>
      <w:r w:rsidR="0050730C">
        <w:rPr>
          <w:rFonts w:ascii="Helvetica" w:eastAsia="Helvetica Neue" w:hAnsi="Helvetica" w:cs="Helvetica Neue"/>
          <w:sz w:val="24"/>
          <w:szCs w:val="24"/>
        </w:rPr>
        <w:t xml:space="preserve"> 18 gennaio e vedrà le </w:t>
      </w:r>
      <w:proofErr w:type="gramStart"/>
      <w:r w:rsidR="0050730C">
        <w:rPr>
          <w:rFonts w:ascii="Helvetica" w:eastAsia="Helvetica Neue" w:hAnsi="Helvetica" w:cs="Helvetica Neue"/>
          <w:sz w:val="24"/>
          <w:szCs w:val="24"/>
        </w:rPr>
        <w:t>12</w:t>
      </w:r>
      <w:proofErr w:type="gramEnd"/>
      <w:r w:rsidR="0050730C">
        <w:rPr>
          <w:rFonts w:ascii="Helvetica" w:eastAsia="Helvetica Neue" w:hAnsi="Helvetica" w:cs="Helvetica Neue"/>
          <w:sz w:val="24"/>
          <w:szCs w:val="24"/>
        </w:rPr>
        <w:t xml:space="preserve"> start</w:t>
      </w:r>
      <w:r w:rsidRPr="006D4B51">
        <w:rPr>
          <w:rFonts w:ascii="Helvetica" w:eastAsia="Helvetica Neue" w:hAnsi="Helvetica" w:cs="Helvetica Neue"/>
          <w:sz w:val="24"/>
          <w:szCs w:val="24"/>
        </w:rPr>
        <w:t>up, divise nelle 4 categorie e suppor</w:t>
      </w:r>
      <w:r w:rsidR="005B2C18">
        <w:rPr>
          <w:rFonts w:ascii="Helvetica" w:eastAsia="Helvetica Neue" w:hAnsi="Helvetica" w:cs="Helvetica Neue"/>
          <w:sz w:val="24"/>
          <w:szCs w:val="24"/>
        </w:rPr>
        <w:t>tate nell’intero percorso da 4 Super C</w:t>
      </w:r>
      <w:r w:rsidR="0050730C">
        <w:rPr>
          <w:rFonts w:ascii="Helvetica" w:eastAsia="Helvetica Neue" w:hAnsi="Helvetica" w:cs="Helvetica Neue"/>
          <w:sz w:val="24"/>
          <w:szCs w:val="24"/>
        </w:rPr>
        <w:t xml:space="preserve">oach: </w:t>
      </w:r>
      <w:r w:rsidRPr="006D4B51">
        <w:rPr>
          <w:rFonts w:ascii="Helvetica" w:eastAsia="Helvetica Neue" w:hAnsi="Helvetica" w:cs="Helvetica Neue"/>
          <w:sz w:val="24"/>
          <w:szCs w:val="24"/>
        </w:rPr>
        <w:t>David</w:t>
      </w:r>
      <w:r w:rsidR="00DC2B79">
        <w:rPr>
          <w:rFonts w:ascii="Helvetica" w:eastAsia="Helvetica Neue" w:hAnsi="Helvetica" w:cs="Helvetica Neue"/>
          <w:sz w:val="24"/>
          <w:szCs w:val="24"/>
        </w:rPr>
        <w:t xml:space="preserve">e </w:t>
      </w:r>
      <w:proofErr w:type="spellStart"/>
      <w:r w:rsidR="005B2C18">
        <w:rPr>
          <w:rFonts w:ascii="Helvetica" w:eastAsia="Helvetica Neue" w:hAnsi="Helvetica" w:cs="Helvetica Neue"/>
          <w:sz w:val="24"/>
          <w:szCs w:val="24"/>
        </w:rPr>
        <w:t>Dattoli</w:t>
      </w:r>
      <w:proofErr w:type="spellEnd"/>
      <w:r w:rsidR="005B2C18">
        <w:rPr>
          <w:rFonts w:ascii="Helvetica" w:eastAsia="Helvetica Neue" w:hAnsi="Helvetica" w:cs="Helvetica Neue"/>
          <w:sz w:val="24"/>
          <w:szCs w:val="24"/>
        </w:rPr>
        <w:t xml:space="preserve"> di Talent Garden per la categoria</w:t>
      </w:r>
      <w:r w:rsidRPr="006F6504">
        <w:rPr>
          <w:rFonts w:ascii="Helvetica" w:eastAsia="Helvetica Neue" w:hAnsi="Helvetica" w:cs="Helvetica Neue"/>
          <w:i/>
          <w:sz w:val="24"/>
          <w:szCs w:val="24"/>
        </w:rPr>
        <w:t xml:space="preserve"> </w:t>
      </w:r>
      <w:proofErr w:type="spellStart"/>
      <w:r w:rsidRPr="006F6504">
        <w:rPr>
          <w:rFonts w:ascii="Helvetica" w:eastAsia="Helvetica Neue" w:hAnsi="Helvetica" w:cs="Helvetica Neue"/>
          <w:sz w:val="24"/>
          <w:szCs w:val="24"/>
        </w:rPr>
        <w:t>Lifestyle</w:t>
      </w:r>
      <w:proofErr w:type="spellEnd"/>
      <w:r w:rsidRPr="006D4B51">
        <w:rPr>
          <w:rFonts w:ascii="Helvetica" w:eastAsia="Helvetica Neue" w:hAnsi="Helvetica" w:cs="Helvetica Neue"/>
          <w:sz w:val="24"/>
          <w:szCs w:val="24"/>
        </w:rPr>
        <w:t xml:space="preserve">, Ugo Parodi </w:t>
      </w:r>
      <w:proofErr w:type="spellStart"/>
      <w:r w:rsidR="0050730C">
        <w:rPr>
          <w:rFonts w:ascii="Helvetica" w:eastAsia="Helvetica Neue" w:hAnsi="Helvetica" w:cs="Helvetica Neue"/>
          <w:sz w:val="24"/>
          <w:szCs w:val="24"/>
        </w:rPr>
        <w:t>Giusino</w:t>
      </w:r>
      <w:proofErr w:type="spellEnd"/>
      <w:r w:rsidR="0050730C">
        <w:rPr>
          <w:rFonts w:ascii="Helvetica" w:eastAsia="Helvetica Neue" w:hAnsi="Helvetica" w:cs="Helvetica Neue"/>
          <w:sz w:val="24"/>
          <w:szCs w:val="24"/>
        </w:rPr>
        <w:t xml:space="preserve"> di </w:t>
      </w:r>
      <w:proofErr w:type="spellStart"/>
      <w:r w:rsidR="0050730C">
        <w:rPr>
          <w:rFonts w:ascii="Helvetica" w:eastAsia="Helvetica Neue" w:hAnsi="Helvetica" w:cs="Helvetica Neue"/>
          <w:sz w:val="24"/>
          <w:szCs w:val="24"/>
        </w:rPr>
        <w:t>Mos</w:t>
      </w:r>
      <w:r w:rsidRPr="006D4B51">
        <w:rPr>
          <w:rFonts w:ascii="Helvetica" w:eastAsia="Helvetica Neue" w:hAnsi="Helvetica" w:cs="Helvetica Neue"/>
          <w:sz w:val="24"/>
          <w:szCs w:val="24"/>
        </w:rPr>
        <w:t>a</w:t>
      </w:r>
      <w:r w:rsidR="0050730C">
        <w:rPr>
          <w:rFonts w:ascii="Helvetica" w:eastAsia="Helvetica Neue" w:hAnsi="Helvetica" w:cs="Helvetica Neue"/>
          <w:sz w:val="24"/>
          <w:szCs w:val="24"/>
        </w:rPr>
        <w:t>i</w:t>
      </w:r>
      <w:r w:rsidRPr="006D4B51">
        <w:rPr>
          <w:rFonts w:ascii="Helvetica" w:eastAsia="Helvetica Neue" w:hAnsi="Helvetica" w:cs="Helvetica Neue"/>
          <w:sz w:val="24"/>
          <w:szCs w:val="24"/>
        </w:rPr>
        <w:t>c</w:t>
      </w:r>
      <w:r w:rsidR="005B2C18">
        <w:rPr>
          <w:rFonts w:ascii="Helvetica" w:eastAsia="Helvetica Neue" w:hAnsi="Helvetica" w:cs="Helvetica Neue"/>
          <w:sz w:val="24"/>
          <w:szCs w:val="24"/>
        </w:rPr>
        <w:t>oon</w:t>
      </w:r>
      <w:proofErr w:type="spellEnd"/>
      <w:r w:rsidR="005B2C18">
        <w:rPr>
          <w:rFonts w:ascii="Helvetica" w:eastAsia="Helvetica Neue" w:hAnsi="Helvetica" w:cs="Helvetica Neue"/>
          <w:sz w:val="24"/>
          <w:szCs w:val="24"/>
        </w:rPr>
        <w:t xml:space="preserve"> per</w:t>
      </w:r>
      <w:r w:rsidR="006140DF">
        <w:rPr>
          <w:rFonts w:ascii="Helvetica" w:eastAsia="Helvetica Neue" w:hAnsi="Helvetica" w:cs="Helvetica Neue"/>
          <w:sz w:val="24"/>
          <w:szCs w:val="24"/>
        </w:rPr>
        <w:t xml:space="preserve"> </w:t>
      </w:r>
      <w:r w:rsidR="006140DF" w:rsidRPr="006F6504">
        <w:rPr>
          <w:rFonts w:ascii="Helvetica" w:eastAsia="Helvetica Neue" w:hAnsi="Helvetica" w:cs="Helvetica Neue"/>
          <w:sz w:val="24"/>
          <w:szCs w:val="24"/>
        </w:rPr>
        <w:t xml:space="preserve">Business </w:t>
      </w:r>
      <w:proofErr w:type="spellStart"/>
      <w:r w:rsidR="006140DF" w:rsidRPr="006F6504">
        <w:rPr>
          <w:rFonts w:ascii="Helvetica" w:eastAsia="Helvetica Neue" w:hAnsi="Helvetica" w:cs="Helvetica Neue"/>
          <w:sz w:val="24"/>
          <w:szCs w:val="24"/>
        </w:rPr>
        <w:t>Innovation</w:t>
      </w:r>
      <w:proofErr w:type="spellEnd"/>
      <w:r w:rsidR="006140DF">
        <w:rPr>
          <w:rFonts w:ascii="Helvetica" w:eastAsia="Helvetica Neue" w:hAnsi="Helvetica" w:cs="Helvetica Neue"/>
          <w:sz w:val="24"/>
          <w:szCs w:val="24"/>
        </w:rPr>
        <w:t xml:space="preserve">, </w:t>
      </w:r>
      <w:r>
        <w:rPr>
          <w:rFonts w:ascii="Helvetica" w:hAnsi="Helvetica" w:cs="Helvetica"/>
          <w:color w:val="auto"/>
          <w:sz w:val="24"/>
          <w:szCs w:val="24"/>
        </w:rPr>
        <w:t xml:space="preserve">Luca Ferrari di Bending </w:t>
      </w:r>
      <w:proofErr w:type="spellStart"/>
      <w:r>
        <w:rPr>
          <w:rFonts w:ascii="Helvetica" w:hAnsi="Helvetica" w:cs="Helvetica"/>
          <w:color w:val="auto"/>
          <w:sz w:val="24"/>
          <w:szCs w:val="24"/>
        </w:rPr>
        <w:t>Spoon</w:t>
      </w:r>
      <w:r w:rsidR="005B2C18">
        <w:rPr>
          <w:rFonts w:ascii="Helvetica" w:hAnsi="Helvetica" w:cs="Helvetica"/>
          <w:color w:val="auto"/>
          <w:sz w:val="24"/>
          <w:szCs w:val="24"/>
        </w:rPr>
        <w:t>s</w:t>
      </w:r>
      <w:proofErr w:type="spellEnd"/>
      <w:r w:rsidR="0050730C">
        <w:rPr>
          <w:rFonts w:ascii="Helvetica" w:hAnsi="Helvetica" w:cs="Helvetica"/>
          <w:color w:val="auto"/>
          <w:sz w:val="24"/>
          <w:szCs w:val="24"/>
        </w:rPr>
        <w:t xml:space="preserve"> per </w:t>
      </w:r>
      <w:r w:rsidRPr="006D4B51">
        <w:rPr>
          <w:rFonts w:ascii="Helvetica" w:eastAsia="Helvetica Neue" w:hAnsi="Helvetica" w:cs="Helvetica Neue"/>
          <w:sz w:val="24"/>
          <w:szCs w:val="24"/>
        </w:rPr>
        <w:t xml:space="preserve">Consumer </w:t>
      </w:r>
      <w:proofErr w:type="spellStart"/>
      <w:r w:rsidRPr="006D4B51">
        <w:rPr>
          <w:rFonts w:ascii="Helvetica" w:eastAsia="Helvetica Neue" w:hAnsi="Helvetica" w:cs="Helvetica Neue"/>
          <w:sz w:val="24"/>
          <w:szCs w:val="24"/>
        </w:rPr>
        <w:t>Product</w:t>
      </w:r>
      <w:r w:rsidR="005B2C18">
        <w:rPr>
          <w:rFonts w:ascii="Helvetica" w:eastAsia="Helvetica Neue" w:hAnsi="Helvetica" w:cs="Helvetica Neue"/>
          <w:sz w:val="24"/>
          <w:szCs w:val="24"/>
        </w:rPr>
        <w:t>s</w:t>
      </w:r>
      <w:proofErr w:type="spellEnd"/>
      <w:r w:rsidRPr="006D4B51">
        <w:rPr>
          <w:rFonts w:ascii="Helvetica" w:eastAsia="Helvetica Neue" w:hAnsi="Helvetica" w:cs="Helvetica Neue"/>
          <w:sz w:val="24"/>
          <w:szCs w:val="24"/>
        </w:rPr>
        <w:t xml:space="preserve">, </w:t>
      </w:r>
      <w:r w:rsidR="005B2C18">
        <w:rPr>
          <w:rFonts w:ascii="Helvetica" w:eastAsia="Helvetica Neue" w:hAnsi="Helvetica" w:cs="Helvetica Neue"/>
          <w:sz w:val="24"/>
          <w:szCs w:val="24"/>
        </w:rPr>
        <w:t xml:space="preserve">Gian Luca </w:t>
      </w:r>
      <w:proofErr w:type="spellStart"/>
      <w:r w:rsidR="005B2C18">
        <w:rPr>
          <w:rFonts w:ascii="Helvetica" w:eastAsia="Helvetica Neue" w:hAnsi="Helvetica" w:cs="Helvetica Neue"/>
          <w:sz w:val="24"/>
          <w:szCs w:val="24"/>
        </w:rPr>
        <w:t>Comandini</w:t>
      </w:r>
      <w:proofErr w:type="spellEnd"/>
      <w:r w:rsidR="005B2C18">
        <w:rPr>
          <w:rFonts w:ascii="Helvetica" w:eastAsia="Helvetica Neue" w:hAnsi="Helvetica" w:cs="Helvetica Neue"/>
          <w:sz w:val="24"/>
          <w:szCs w:val="24"/>
        </w:rPr>
        <w:t xml:space="preserve"> di </w:t>
      </w:r>
      <w:proofErr w:type="spellStart"/>
      <w:r w:rsidR="005B2C18">
        <w:rPr>
          <w:rFonts w:ascii="Helvetica" w:eastAsia="Helvetica Neue" w:hAnsi="Helvetica" w:cs="Helvetica Neue"/>
          <w:sz w:val="24"/>
          <w:szCs w:val="24"/>
        </w:rPr>
        <w:t>You</w:t>
      </w:r>
      <w:proofErr w:type="spellEnd"/>
      <w:r w:rsidR="0050730C">
        <w:rPr>
          <w:rFonts w:ascii="Helvetica" w:eastAsia="Helvetica Neue" w:hAnsi="Helvetica" w:cs="Helvetica Neue"/>
          <w:sz w:val="24"/>
          <w:szCs w:val="24"/>
        </w:rPr>
        <w:t xml:space="preserve"> </w:t>
      </w:r>
      <w:r w:rsidR="005B2C18">
        <w:rPr>
          <w:rFonts w:ascii="Helvetica" w:eastAsia="Helvetica Neue" w:hAnsi="Helvetica" w:cs="Helvetica Neue"/>
          <w:sz w:val="24"/>
          <w:szCs w:val="24"/>
        </w:rPr>
        <w:t>&amp;</w:t>
      </w:r>
      <w:r w:rsidR="0050730C">
        <w:rPr>
          <w:rFonts w:ascii="Helvetica" w:eastAsia="Helvetica Neue" w:hAnsi="Helvetica" w:cs="Helvetica Neue"/>
          <w:sz w:val="24"/>
          <w:szCs w:val="24"/>
        </w:rPr>
        <w:t xml:space="preserve"> </w:t>
      </w:r>
      <w:r w:rsidR="005B2C18">
        <w:rPr>
          <w:rFonts w:ascii="Helvetica" w:eastAsia="Helvetica Neue" w:hAnsi="Helvetica" w:cs="Helvetica Neue"/>
          <w:sz w:val="24"/>
          <w:szCs w:val="24"/>
        </w:rPr>
        <w:t>Web per</w:t>
      </w:r>
      <w:r>
        <w:rPr>
          <w:rFonts w:ascii="Helvetica" w:eastAsia="Helvetica Neue" w:hAnsi="Helvetica" w:cs="Helvetica Neue"/>
          <w:sz w:val="24"/>
          <w:szCs w:val="24"/>
        </w:rPr>
        <w:t xml:space="preserve"> </w:t>
      </w:r>
      <w:proofErr w:type="spellStart"/>
      <w:r w:rsidRPr="006D4B51">
        <w:rPr>
          <w:rFonts w:ascii="Helvetica" w:eastAsia="Helvetica Neue" w:hAnsi="Helvetica" w:cs="Helvetica Neue"/>
          <w:sz w:val="24"/>
          <w:szCs w:val="24"/>
        </w:rPr>
        <w:t>Sharing</w:t>
      </w:r>
      <w:proofErr w:type="spellEnd"/>
      <w:r w:rsidR="005B2C18">
        <w:rPr>
          <w:rFonts w:ascii="Helvetica" w:eastAsia="Helvetica Neue" w:hAnsi="Helvetica" w:cs="Helvetica Neue"/>
          <w:sz w:val="24"/>
          <w:szCs w:val="24"/>
        </w:rPr>
        <w:t xml:space="preserve"> </w:t>
      </w:r>
      <w:r w:rsidRPr="006D4B51">
        <w:rPr>
          <w:rFonts w:ascii="Helvetica" w:eastAsia="Helvetica Neue" w:hAnsi="Helvetica" w:cs="Helvetica Neue"/>
          <w:sz w:val="24"/>
          <w:szCs w:val="24"/>
        </w:rPr>
        <w:t>&amp;</w:t>
      </w:r>
      <w:r w:rsidR="005B2C18">
        <w:rPr>
          <w:rFonts w:ascii="Helvetica" w:eastAsia="Helvetica Neue" w:hAnsi="Helvetica" w:cs="Helvetica Neue"/>
          <w:sz w:val="24"/>
          <w:szCs w:val="24"/>
        </w:rPr>
        <w:t xml:space="preserve"> </w:t>
      </w:r>
      <w:r w:rsidRPr="006D4B51">
        <w:rPr>
          <w:rFonts w:ascii="Helvetica" w:eastAsia="Helvetica Neue" w:hAnsi="Helvetica" w:cs="Helvetica Neue"/>
          <w:sz w:val="24"/>
          <w:szCs w:val="24"/>
        </w:rPr>
        <w:t>Social</w:t>
      </w:r>
      <w:r>
        <w:rPr>
          <w:rFonts w:ascii="Helvetica" w:eastAsia="Helvetica Neue" w:hAnsi="Helvetica" w:cs="Helvetica Neue"/>
          <w:sz w:val="24"/>
          <w:szCs w:val="24"/>
        </w:rPr>
        <w:t xml:space="preserve">. </w:t>
      </w:r>
      <w:r w:rsidR="005B2C18">
        <w:rPr>
          <w:rFonts w:ascii="Helvetica" w:eastAsia="Helvetica Neue" w:hAnsi="Helvetica" w:cs="Helvetica Neue"/>
          <w:sz w:val="24"/>
          <w:szCs w:val="24"/>
        </w:rPr>
        <w:t xml:space="preserve"> </w:t>
      </w:r>
    </w:p>
    <w:p w14:paraId="7C885BCE" w14:textId="5B9B87D1" w:rsidR="00D52E0D" w:rsidRPr="006D4B51" w:rsidRDefault="00D52E0D" w:rsidP="00C07AF7">
      <w:pPr>
        <w:pStyle w:val="Normale1"/>
        <w:spacing w:before="100" w:after="60" w:line="240" w:lineRule="auto"/>
        <w:jc w:val="both"/>
        <w:rPr>
          <w:rFonts w:ascii="Helvetica" w:eastAsia="Helvetica Neue" w:hAnsi="Helvetica" w:cs="Helvetica Neue"/>
          <w:sz w:val="24"/>
          <w:szCs w:val="24"/>
        </w:rPr>
      </w:pPr>
      <w:r>
        <w:rPr>
          <w:rFonts w:ascii="Helvetica" w:eastAsia="Helvetica Neue" w:hAnsi="Helvetica" w:cs="Helvetica Neue"/>
          <w:sz w:val="24"/>
          <w:szCs w:val="24"/>
        </w:rPr>
        <w:t>V</w:t>
      </w:r>
      <w:r w:rsidRPr="006D4B51">
        <w:rPr>
          <w:rFonts w:ascii="Helvetica" w:eastAsia="Helvetica Neue" w:hAnsi="Helvetica" w:cs="Helvetica Neue"/>
          <w:sz w:val="24"/>
          <w:szCs w:val="24"/>
        </w:rPr>
        <w:t xml:space="preserve">eri e propri allenatori scelti tra i migliori giovani imprenditori di successo in Italia a loro volta </w:t>
      </w:r>
      <w:r w:rsidR="0050730C">
        <w:rPr>
          <w:rFonts w:ascii="Helvetica" w:eastAsia="Helvetica Neue" w:hAnsi="Helvetica" w:cs="Helvetica Neue"/>
          <w:sz w:val="24"/>
          <w:szCs w:val="24"/>
        </w:rPr>
        <w:t xml:space="preserve">affiancati da </w:t>
      </w:r>
      <w:proofErr w:type="gramStart"/>
      <w:r w:rsidR="0050730C">
        <w:rPr>
          <w:rFonts w:ascii="Helvetica" w:eastAsia="Helvetica Neue" w:hAnsi="Helvetica" w:cs="Helvetica Neue"/>
          <w:sz w:val="24"/>
          <w:szCs w:val="24"/>
        </w:rPr>
        <w:t>ulteriori</w:t>
      </w:r>
      <w:proofErr w:type="gramEnd"/>
      <w:r w:rsidR="0050730C">
        <w:rPr>
          <w:rFonts w:ascii="Helvetica" w:eastAsia="Helvetica Neue" w:hAnsi="Helvetica" w:cs="Helvetica Neue"/>
          <w:sz w:val="24"/>
          <w:szCs w:val="24"/>
        </w:rPr>
        <w:t xml:space="preserve"> coach, uno</w:t>
      </w:r>
      <w:r w:rsidRPr="006D4B51">
        <w:rPr>
          <w:rFonts w:ascii="Helvetica" w:eastAsia="Helvetica Neue" w:hAnsi="Helvetica" w:cs="Helvetica Neue"/>
          <w:sz w:val="24"/>
          <w:szCs w:val="24"/>
        </w:rPr>
        <w:t xml:space="preserve"> per ogni startup, che accompagneranno le singole imprese nell’intero percorso.</w:t>
      </w:r>
    </w:p>
    <w:p w14:paraId="1636ECB1" w14:textId="74F085CB" w:rsidR="00D52E0D" w:rsidRDefault="006140DF" w:rsidP="00C07AF7">
      <w:pPr>
        <w:pStyle w:val="Normale1"/>
        <w:spacing w:before="100" w:after="60" w:line="240" w:lineRule="auto"/>
        <w:jc w:val="both"/>
        <w:rPr>
          <w:rFonts w:ascii="Helvetica" w:eastAsia="Helvetica Neue" w:hAnsi="Helvetica" w:cs="Helvetica Neue"/>
          <w:sz w:val="24"/>
          <w:szCs w:val="24"/>
        </w:rPr>
      </w:pPr>
      <w:r>
        <w:rPr>
          <w:rFonts w:ascii="Helvetica" w:eastAsia="Helvetica Neue" w:hAnsi="Helvetica" w:cs="Helvetica Neue"/>
          <w:sz w:val="24"/>
          <w:szCs w:val="24"/>
        </w:rPr>
        <w:t>Durante tutte</w:t>
      </w:r>
      <w:r w:rsidR="00D52E0D" w:rsidRPr="006D4B51">
        <w:rPr>
          <w:rFonts w:ascii="Helvetica" w:eastAsia="Helvetica Neue" w:hAnsi="Helvetica" w:cs="Helvetica Neue"/>
          <w:sz w:val="24"/>
          <w:szCs w:val="24"/>
        </w:rPr>
        <w:t xml:space="preserve"> le fasi di accelerazione le startup avranno a </w:t>
      </w:r>
      <w:r w:rsidR="00D52E0D">
        <w:rPr>
          <w:rFonts w:ascii="Helvetica" w:eastAsia="Helvetica Neue" w:hAnsi="Helvetica" w:cs="Helvetica Neue"/>
          <w:sz w:val="24"/>
          <w:szCs w:val="24"/>
        </w:rPr>
        <w:t xml:space="preserve">disposizione inoltre oltre 100 </w:t>
      </w:r>
      <w:proofErr w:type="spellStart"/>
      <w:r w:rsidR="00D52E0D">
        <w:rPr>
          <w:rFonts w:ascii="Helvetica" w:eastAsia="Helvetica Neue" w:hAnsi="Helvetica" w:cs="Helvetica Neue"/>
          <w:sz w:val="24"/>
          <w:szCs w:val="24"/>
        </w:rPr>
        <w:t>m</w:t>
      </w:r>
      <w:r w:rsidR="0050730C">
        <w:rPr>
          <w:rFonts w:ascii="Helvetica" w:eastAsia="Helvetica Neue" w:hAnsi="Helvetica" w:cs="Helvetica Neue"/>
          <w:sz w:val="24"/>
          <w:szCs w:val="24"/>
        </w:rPr>
        <w:t>entor</w:t>
      </w:r>
      <w:proofErr w:type="spellEnd"/>
      <w:r w:rsidR="0050730C">
        <w:rPr>
          <w:rFonts w:ascii="Helvetica" w:eastAsia="Helvetica Neue" w:hAnsi="Helvetica" w:cs="Helvetica Neue"/>
          <w:sz w:val="24"/>
          <w:szCs w:val="24"/>
        </w:rPr>
        <w:t xml:space="preserve"> tra</w:t>
      </w:r>
      <w:r w:rsidR="00D52E0D" w:rsidRPr="006D4B51">
        <w:rPr>
          <w:rFonts w:ascii="Helvetica" w:eastAsia="Helvetica Neue" w:hAnsi="Helvetica" w:cs="Helvetica Neue"/>
          <w:sz w:val="24"/>
          <w:szCs w:val="24"/>
        </w:rPr>
        <w:t xml:space="preserve"> imp</w:t>
      </w:r>
      <w:r w:rsidR="0050730C">
        <w:rPr>
          <w:rFonts w:ascii="Helvetica" w:eastAsia="Helvetica Neue" w:hAnsi="Helvetica" w:cs="Helvetica Neue"/>
          <w:sz w:val="24"/>
          <w:szCs w:val="24"/>
        </w:rPr>
        <w:t xml:space="preserve">renditori e manager di successo, </w:t>
      </w:r>
      <w:r w:rsidR="00D52E0D" w:rsidRPr="006D4B51">
        <w:rPr>
          <w:rFonts w:ascii="Helvetica" w:eastAsia="Helvetica Neue" w:hAnsi="Helvetica" w:cs="Helvetica Neue"/>
          <w:sz w:val="24"/>
          <w:szCs w:val="24"/>
        </w:rPr>
        <w:t xml:space="preserve">che offriranno alle </w:t>
      </w:r>
      <w:r w:rsidR="00D52E0D">
        <w:rPr>
          <w:rFonts w:ascii="Helvetica" w:eastAsia="Helvetica Neue" w:hAnsi="Helvetica" w:cs="Helvetica Neue"/>
          <w:sz w:val="24"/>
          <w:szCs w:val="24"/>
        </w:rPr>
        <w:t xml:space="preserve">startup </w:t>
      </w:r>
      <w:r w:rsidR="00D52E0D" w:rsidRPr="006D4B51">
        <w:rPr>
          <w:rFonts w:ascii="Helvetica" w:eastAsia="Helvetica Neue" w:hAnsi="Helvetica" w:cs="Helvetica Neue"/>
          <w:sz w:val="24"/>
          <w:szCs w:val="24"/>
        </w:rPr>
        <w:t xml:space="preserve">incontri </w:t>
      </w:r>
      <w:proofErr w:type="spellStart"/>
      <w:r w:rsidR="00D52E0D">
        <w:rPr>
          <w:rFonts w:ascii="Helvetica" w:eastAsia="Helvetica Neue" w:hAnsi="Helvetica" w:cs="Helvetica Neue"/>
          <w:sz w:val="24"/>
          <w:szCs w:val="24"/>
        </w:rPr>
        <w:t>one</w:t>
      </w:r>
      <w:proofErr w:type="spellEnd"/>
      <w:r w:rsidR="00D52E0D">
        <w:rPr>
          <w:rFonts w:ascii="Helvetica" w:eastAsia="Helvetica Neue" w:hAnsi="Helvetica" w:cs="Helvetica Neue"/>
          <w:sz w:val="24"/>
          <w:szCs w:val="24"/>
        </w:rPr>
        <w:t xml:space="preserve"> </w:t>
      </w:r>
      <w:r w:rsidR="00D52E0D" w:rsidRPr="006D4B51">
        <w:rPr>
          <w:rFonts w:ascii="Helvetica" w:eastAsia="Helvetica Neue" w:hAnsi="Helvetica" w:cs="Helvetica Neue"/>
          <w:sz w:val="24"/>
          <w:szCs w:val="24"/>
        </w:rPr>
        <w:t xml:space="preserve">to </w:t>
      </w:r>
      <w:proofErr w:type="spellStart"/>
      <w:r w:rsidR="00D52E0D">
        <w:rPr>
          <w:rFonts w:ascii="Helvetica" w:eastAsia="Helvetica Neue" w:hAnsi="Helvetica" w:cs="Helvetica Neue"/>
          <w:sz w:val="24"/>
          <w:szCs w:val="24"/>
        </w:rPr>
        <w:t>one</w:t>
      </w:r>
      <w:proofErr w:type="spellEnd"/>
      <w:r w:rsidR="00D52E0D">
        <w:rPr>
          <w:rFonts w:ascii="Helvetica" w:eastAsia="Helvetica Neue" w:hAnsi="Helvetica" w:cs="Helvetica Neue"/>
          <w:sz w:val="24"/>
          <w:szCs w:val="24"/>
        </w:rPr>
        <w:t xml:space="preserve"> </w:t>
      </w:r>
      <w:r w:rsidR="00D52E0D" w:rsidRPr="006D4B51">
        <w:rPr>
          <w:rFonts w:ascii="Helvetica" w:eastAsia="Helvetica Neue" w:hAnsi="Helvetica" w:cs="Helvetica Neue"/>
          <w:sz w:val="24"/>
          <w:szCs w:val="24"/>
        </w:rPr>
        <w:t xml:space="preserve">per confrontarsi e avere elementi di formazione, anche su temi specifici. </w:t>
      </w:r>
    </w:p>
    <w:p w14:paraId="542309B5" w14:textId="5F357890" w:rsidR="00983B24" w:rsidRDefault="00983B24" w:rsidP="00983B24">
      <w:pPr>
        <w:pStyle w:val="Normale1"/>
        <w:spacing w:before="60" w:after="60" w:line="240" w:lineRule="auto"/>
        <w:jc w:val="both"/>
        <w:rPr>
          <w:rFonts w:ascii="Helvetica" w:eastAsia="Helvetica Neue" w:hAnsi="Helvetica" w:cs="Helvetica Neue"/>
          <w:sz w:val="24"/>
          <w:szCs w:val="24"/>
        </w:rPr>
      </w:pPr>
      <w:r w:rsidRPr="00190E57">
        <w:rPr>
          <w:rFonts w:ascii="Helvetica" w:eastAsia="Helvetica Neue" w:hAnsi="Helvetica" w:cs="Helvetica Neue"/>
          <w:sz w:val="24"/>
          <w:szCs w:val="24"/>
        </w:rPr>
        <w:t xml:space="preserve">Alla fine dei tre mesi 4 startup accederanno alla finale nell’ambito di un evento promosso da Intesa Sanpaolo, al quale prenderanno parte le imprese italiane più dinamiche e innovative </w:t>
      </w:r>
      <w:proofErr w:type="gramStart"/>
      <w:r w:rsidRPr="00190E57">
        <w:rPr>
          <w:rFonts w:ascii="Helvetica" w:eastAsia="Helvetica Neue" w:hAnsi="Helvetica" w:cs="Helvetica Neue"/>
          <w:sz w:val="24"/>
          <w:szCs w:val="24"/>
        </w:rPr>
        <w:t>nonch</w:t>
      </w:r>
      <w:r w:rsidR="0050730C">
        <w:rPr>
          <w:rFonts w:ascii="Helvetica" w:eastAsia="Helvetica Neue" w:hAnsi="Helvetica" w:cs="Helvetica Neue"/>
          <w:sz w:val="24"/>
          <w:szCs w:val="24"/>
        </w:rPr>
        <w:t>é</w:t>
      </w:r>
      <w:proofErr w:type="gramEnd"/>
      <w:r w:rsidR="0050730C">
        <w:rPr>
          <w:rFonts w:ascii="Helvetica" w:eastAsia="Helvetica Neue" w:hAnsi="Helvetica" w:cs="Helvetica Neue"/>
          <w:sz w:val="24"/>
          <w:szCs w:val="24"/>
        </w:rPr>
        <w:t xml:space="preserve"> possibili investitori tra cui</w:t>
      </w:r>
      <w:r w:rsidRPr="00190E57">
        <w:rPr>
          <w:rFonts w:ascii="Helvetica" w:eastAsia="Helvetica Neue" w:hAnsi="Helvetica" w:cs="Helvetica Neue"/>
          <w:sz w:val="24"/>
          <w:szCs w:val="24"/>
        </w:rPr>
        <w:t xml:space="preserve"> Neva </w:t>
      </w:r>
      <w:proofErr w:type="spellStart"/>
      <w:r w:rsidRPr="00190E57">
        <w:rPr>
          <w:rFonts w:ascii="Helvetica" w:eastAsia="Helvetica Neue" w:hAnsi="Helvetica" w:cs="Helvetica Neue"/>
          <w:sz w:val="24"/>
          <w:szCs w:val="24"/>
        </w:rPr>
        <w:t>Finventures</w:t>
      </w:r>
      <w:proofErr w:type="spellEnd"/>
      <w:r w:rsidRPr="00190E57">
        <w:rPr>
          <w:rFonts w:ascii="Helvetica" w:eastAsia="Helvetica Neue" w:hAnsi="Helvetica" w:cs="Helvetica Neue"/>
          <w:sz w:val="24"/>
          <w:szCs w:val="24"/>
        </w:rPr>
        <w:t>, il Corporate Venture Capital del G</w:t>
      </w:r>
      <w:r>
        <w:rPr>
          <w:rFonts w:ascii="Helvetica" w:eastAsia="Helvetica Neue" w:hAnsi="Helvetica" w:cs="Helvetica Neue"/>
          <w:sz w:val="24"/>
          <w:szCs w:val="24"/>
        </w:rPr>
        <w:t>ruppo Intesa Sanpaolo, impegnato</w:t>
      </w:r>
      <w:r w:rsidRPr="00190E57">
        <w:rPr>
          <w:rFonts w:ascii="Helvetica" w:eastAsia="Helvetica Neue" w:hAnsi="Helvetica" w:cs="Helvetica Neue"/>
          <w:sz w:val="24"/>
          <w:szCs w:val="24"/>
        </w:rPr>
        <w:t xml:space="preserve"> ad individuare i campioni di domani e  che, nell’ambito di questa selezione, </w:t>
      </w:r>
      <w:r>
        <w:rPr>
          <w:rFonts w:ascii="Helvetica" w:eastAsia="Helvetica Neue" w:hAnsi="Helvetica" w:cs="Helvetica Neue"/>
          <w:sz w:val="24"/>
          <w:szCs w:val="24"/>
        </w:rPr>
        <w:t xml:space="preserve">investirà </w:t>
      </w:r>
      <w:r w:rsidRPr="00C94070">
        <w:rPr>
          <w:rFonts w:ascii="Helvetica" w:eastAsia="Helvetica Neue" w:hAnsi="Helvetica" w:cs="Helvetica Neue"/>
          <w:b/>
          <w:sz w:val="24"/>
          <w:szCs w:val="24"/>
        </w:rPr>
        <w:t>300.000 Euro</w:t>
      </w:r>
      <w:r>
        <w:rPr>
          <w:rFonts w:ascii="Helvetica" w:eastAsia="Helvetica Neue" w:hAnsi="Helvetica" w:cs="Helvetica Neue"/>
          <w:sz w:val="24"/>
          <w:szCs w:val="24"/>
        </w:rPr>
        <w:t xml:space="preserve"> in un programma di Scale Up internazionale (Londra, Hong Ko</w:t>
      </w:r>
      <w:r w:rsidR="004D7B5C">
        <w:rPr>
          <w:rFonts w:ascii="Helvetica" w:eastAsia="Helvetica Neue" w:hAnsi="Helvetica" w:cs="Helvetica Neue"/>
          <w:sz w:val="24"/>
          <w:szCs w:val="24"/>
        </w:rPr>
        <w:t xml:space="preserve">ng, New York, Dubai e </w:t>
      </w:r>
      <w:proofErr w:type="spellStart"/>
      <w:r w:rsidR="004D7B5C">
        <w:rPr>
          <w:rFonts w:ascii="Helvetica" w:eastAsia="Helvetica Neue" w:hAnsi="Helvetica" w:cs="Helvetica Neue"/>
          <w:sz w:val="24"/>
          <w:szCs w:val="24"/>
        </w:rPr>
        <w:t>Tel</w:t>
      </w:r>
      <w:proofErr w:type="spellEnd"/>
      <w:r w:rsidR="004D7B5C">
        <w:rPr>
          <w:rFonts w:ascii="Helvetica" w:eastAsia="Helvetica Neue" w:hAnsi="Helvetica" w:cs="Helvetica Neue"/>
          <w:sz w:val="24"/>
          <w:szCs w:val="24"/>
        </w:rPr>
        <w:t xml:space="preserve"> Aviv) </w:t>
      </w:r>
      <w:r>
        <w:rPr>
          <w:rFonts w:ascii="Helvetica" w:eastAsia="Helvetica Neue" w:hAnsi="Helvetica" w:cs="Helvetica Neue"/>
          <w:sz w:val="24"/>
          <w:szCs w:val="24"/>
        </w:rPr>
        <w:t>con l’obiettivo</w:t>
      </w:r>
      <w:r w:rsidR="0050730C">
        <w:rPr>
          <w:rFonts w:ascii="Helvetica" w:eastAsia="Helvetica Neue" w:hAnsi="Helvetica" w:cs="Helvetica Neue"/>
          <w:sz w:val="24"/>
          <w:szCs w:val="24"/>
        </w:rPr>
        <w:t xml:space="preserve"> di rendere attrattive le start</w:t>
      </w:r>
      <w:r>
        <w:rPr>
          <w:rFonts w:ascii="Helvetica" w:eastAsia="Helvetica Neue" w:hAnsi="Helvetica" w:cs="Helvetica Neue"/>
          <w:sz w:val="24"/>
          <w:szCs w:val="24"/>
        </w:rPr>
        <w:t xml:space="preserve">up selezionate attraverso le attività di business </w:t>
      </w:r>
      <w:proofErr w:type="spellStart"/>
      <w:r>
        <w:rPr>
          <w:rFonts w:ascii="Helvetica" w:eastAsia="Helvetica Neue" w:hAnsi="Helvetica" w:cs="Helvetica Neue"/>
          <w:sz w:val="24"/>
          <w:szCs w:val="24"/>
        </w:rPr>
        <w:t>development</w:t>
      </w:r>
      <w:proofErr w:type="spellEnd"/>
      <w:r>
        <w:rPr>
          <w:rFonts w:ascii="Helvetica" w:eastAsia="Helvetica Neue" w:hAnsi="Helvetica" w:cs="Helvetica Neue"/>
          <w:sz w:val="24"/>
          <w:szCs w:val="24"/>
        </w:rPr>
        <w:t xml:space="preserve"> ed </w:t>
      </w:r>
      <w:proofErr w:type="spellStart"/>
      <w:r>
        <w:rPr>
          <w:rFonts w:ascii="Helvetica" w:eastAsia="Helvetica Neue" w:hAnsi="Helvetica" w:cs="Helvetica Neue"/>
          <w:sz w:val="24"/>
          <w:szCs w:val="24"/>
        </w:rPr>
        <w:t>equity</w:t>
      </w:r>
      <w:proofErr w:type="spellEnd"/>
      <w:r>
        <w:rPr>
          <w:rFonts w:ascii="Helvetica" w:eastAsia="Helvetica Neue" w:hAnsi="Helvetica" w:cs="Helvetica Neue"/>
          <w:sz w:val="24"/>
          <w:szCs w:val="24"/>
        </w:rPr>
        <w:t xml:space="preserve"> fund </w:t>
      </w:r>
      <w:proofErr w:type="spellStart"/>
      <w:r>
        <w:rPr>
          <w:rFonts w:ascii="Helvetica" w:eastAsia="Helvetica Neue" w:hAnsi="Helvetica" w:cs="Helvetica Neue"/>
          <w:sz w:val="24"/>
          <w:szCs w:val="24"/>
        </w:rPr>
        <w:t>raising</w:t>
      </w:r>
      <w:proofErr w:type="spellEnd"/>
      <w:r>
        <w:rPr>
          <w:rFonts w:ascii="Helvetica" w:eastAsia="Helvetica Neue" w:hAnsi="Helvetica" w:cs="Helvetica Neue"/>
          <w:sz w:val="24"/>
          <w:szCs w:val="24"/>
        </w:rPr>
        <w:t>.</w:t>
      </w:r>
    </w:p>
    <w:p w14:paraId="2E7A24E7" w14:textId="585855E9" w:rsidR="00DC2B79" w:rsidRDefault="0050730C" w:rsidP="00983B24">
      <w:pPr>
        <w:pStyle w:val="Normale1"/>
        <w:spacing w:before="60" w:after="60" w:line="240" w:lineRule="auto"/>
        <w:jc w:val="both"/>
        <w:rPr>
          <w:rFonts w:ascii="Helvetica" w:eastAsia="Helvetica Neue" w:hAnsi="Helvetica" w:cs="Helvetica Neue"/>
          <w:sz w:val="24"/>
          <w:szCs w:val="24"/>
        </w:rPr>
      </w:pPr>
      <w:r>
        <w:rPr>
          <w:rFonts w:ascii="Helvetica" w:eastAsia="Helvetica Neue" w:hAnsi="Helvetica" w:cs="Helvetica Neue"/>
          <w:sz w:val="24"/>
          <w:szCs w:val="24"/>
        </w:rPr>
        <w:t>La start</w:t>
      </w:r>
      <w:r w:rsidR="00DC2B79" w:rsidRPr="00FB66CC">
        <w:rPr>
          <w:rFonts w:ascii="Helvetica" w:eastAsia="Helvetica Neue" w:hAnsi="Helvetica" w:cs="Helvetica Neue"/>
          <w:sz w:val="24"/>
          <w:szCs w:val="24"/>
        </w:rPr>
        <w:t xml:space="preserve">up giudicata </w:t>
      </w:r>
      <w:r w:rsidR="00877DC6" w:rsidRPr="00FB66CC">
        <w:rPr>
          <w:rFonts w:ascii="Helvetica" w:eastAsia="Helvetica Neue" w:hAnsi="Helvetica" w:cs="Helvetica Neue"/>
          <w:sz w:val="24"/>
          <w:szCs w:val="24"/>
        </w:rPr>
        <w:t xml:space="preserve">migliore nella finale riceverà un investimento di </w:t>
      </w:r>
      <w:r w:rsidR="00877DC6" w:rsidRPr="009D1EAA">
        <w:rPr>
          <w:rFonts w:ascii="Helvetica" w:eastAsia="Helvetica Neue" w:hAnsi="Helvetica" w:cs="Helvetica Neue"/>
          <w:b/>
          <w:sz w:val="24"/>
          <w:szCs w:val="24"/>
        </w:rPr>
        <w:t>500.000 euro</w:t>
      </w:r>
      <w:r w:rsidR="00877DC6" w:rsidRPr="00FB66CC">
        <w:rPr>
          <w:rFonts w:ascii="Helvetica" w:eastAsia="Helvetica Neue" w:hAnsi="Helvetica" w:cs="Helvetica Neue"/>
          <w:sz w:val="24"/>
          <w:szCs w:val="24"/>
        </w:rPr>
        <w:t xml:space="preserve"> da parte di </w:t>
      </w:r>
      <w:proofErr w:type="spellStart"/>
      <w:r w:rsidR="00877DC6" w:rsidRPr="00FB66CC">
        <w:rPr>
          <w:rFonts w:ascii="Helvetica" w:eastAsia="Helvetica Neue" w:hAnsi="Helvetica" w:cs="Helvetica Neue"/>
          <w:sz w:val="24"/>
          <w:szCs w:val="24"/>
        </w:rPr>
        <w:t>Boost</w:t>
      </w:r>
      <w:proofErr w:type="spellEnd"/>
      <w:r w:rsidR="00877DC6" w:rsidRPr="00FB66CC">
        <w:rPr>
          <w:rFonts w:ascii="Helvetica" w:eastAsia="Helvetica Neue" w:hAnsi="Helvetica" w:cs="Helvetica Neue"/>
          <w:sz w:val="24"/>
          <w:szCs w:val="24"/>
        </w:rPr>
        <w:t xml:space="preserve"> </w:t>
      </w:r>
      <w:proofErr w:type="spellStart"/>
      <w:r w:rsidR="00877DC6" w:rsidRPr="00FB66CC">
        <w:rPr>
          <w:rFonts w:ascii="Helvetica" w:eastAsia="Helvetica Neue" w:hAnsi="Helvetica" w:cs="Helvetica Neue"/>
          <w:sz w:val="24"/>
          <w:szCs w:val="24"/>
        </w:rPr>
        <w:t>Heroes</w:t>
      </w:r>
      <w:proofErr w:type="spellEnd"/>
      <w:r w:rsidR="00877DC6">
        <w:rPr>
          <w:rFonts w:ascii="Helvetica" w:eastAsia="Helvetica Neue" w:hAnsi="Helvetica" w:cs="Helvetica Neue"/>
          <w:sz w:val="24"/>
          <w:szCs w:val="24"/>
        </w:rPr>
        <w:t>.</w:t>
      </w:r>
    </w:p>
    <w:p w14:paraId="5F384290" w14:textId="3E026A56" w:rsidR="00D52E0D" w:rsidRPr="006D4B51" w:rsidRDefault="00D52E0D" w:rsidP="00C07AF7">
      <w:pPr>
        <w:pStyle w:val="Normale1"/>
        <w:spacing w:before="100" w:after="60"/>
        <w:jc w:val="both"/>
        <w:rPr>
          <w:rFonts w:ascii="Helvetica" w:eastAsia="Helvetica Neue" w:hAnsi="Helvetica" w:cs="Helvetica Neue"/>
          <w:sz w:val="24"/>
          <w:szCs w:val="24"/>
        </w:rPr>
      </w:pPr>
      <w:r w:rsidRPr="006D4B51">
        <w:rPr>
          <w:rFonts w:ascii="Helvetica" w:eastAsia="Helvetica Neue" w:hAnsi="Helvetica" w:cs="Helvetica Neue"/>
          <w:sz w:val="24"/>
          <w:szCs w:val="24"/>
        </w:rPr>
        <w:t>Il percorso sarà raccontato attraverso un ampio piano</w:t>
      </w:r>
      <w:r w:rsidR="0050730C">
        <w:rPr>
          <w:rFonts w:ascii="Helvetica" w:eastAsia="Helvetica Neue" w:hAnsi="Helvetica" w:cs="Helvetica Neue"/>
          <w:sz w:val="24"/>
          <w:szCs w:val="24"/>
        </w:rPr>
        <w:t xml:space="preserve"> di comunicazione digitale dove, </w:t>
      </w:r>
      <w:r w:rsidRPr="006D4B51">
        <w:rPr>
          <w:rFonts w:ascii="Helvetica" w:eastAsia="Helvetica Neue" w:hAnsi="Helvetica" w:cs="Helvetica Neue"/>
          <w:sz w:val="24"/>
          <w:szCs w:val="24"/>
        </w:rPr>
        <w:t xml:space="preserve">attraverso il sito </w:t>
      </w:r>
      <w:hyperlink r:id="rId10">
        <w:r w:rsidRPr="006D4B51">
          <w:rPr>
            <w:rFonts w:ascii="Helvetica" w:eastAsia="Helvetica Neue" w:hAnsi="Helvetica" w:cs="Helvetica Neue"/>
            <w:color w:val="0000FF"/>
            <w:sz w:val="24"/>
            <w:szCs w:val="24"/>
            <w:u w:val="single"/>
          </w:rPr>
          <w:t>www.bheroes.it</w:t>
        </w:r>
      </w:hyperlink>
      <w:r w:rsidRPr="006D4B51">
        <w:rPr>
          <w:rFonts w:ascii="Helvetica" w:eastAsia="Helvetica Neue" w:hAnsi="Helvetica" w:cs="Helvetica Neue"/>
          <w:sz w:val="24"/>
          <w:szCs w:val="24"/>
        </w:rPr>
        <w:t xml:space="preserve"> e i canali social dedicati (</w:t>
      </w:r>
      <w:proofErr w:type="spellStart"/>
      <w:r>
        <w:rPr>
          <w:rFonts w:ascii="Helvetica" w:eastAsia="Helvetica Neue" w:hAnsi="Helvetica" w:cs="Helvetica Neue"/>
          <w:sz w:val="24"/>
          <w:szCs w:val="24"/>
        </w:rPr>
        <w:t>F</w:t>
      </w:r>
      <w:r w:rsidRPr="006D4B51">
        <w:rPr>
          <w:rFonts w:ascii="Helvetica" w:eastAsia="Helvetica Neue" w:hAnsi="Helvetica" w:cs="Helvetica Neue"/>
          <w:sz w:val="24"/>
          <w:szCs w:val="24"/>
        </w:rPr>
        <w:t>acebook</w:t>
      </w:r>
      <w:proofErr w:type="spellEnd"/>
      <w:r w:rsidRPr="006D4B51">
        <w:rPr>
          <w:rFonts w:ascii="Helvetica" w:eastAsia="Helvetica Neue" w:hAnsi="Helvetica" w:cs="Helvetica Neue"/>
          <w:sz w:val="24"/>
          <w:szCs w:val="24"/>
        </w:rPr>
        <w:t xml:space="preserve">, </w:t>
      </w:r>
      <w:proofErr w:type="spellStart"/>
      <w:r>
        <w:rPr>
          <w:rFonts w:ascii="Helvetica" w:eastAsia="Helvetica Neue" w:hAnsi="Helvetica" w:cs="Helvetica Neue"/>
          <w:sz w:val="24"/>
          <w:szCs w:val="24"/>
        </w:rPr>
        <w:t>I</w:t>
      </w:r>
      <w:r w:rsidR="00DC2B79">
        <w:rPr>
          <w:rFonts w:ascii="Helvetica" w:eastAsia="Helvetica Neue" w:hAnsi="Helvetica" w:cs="Helvetica Neue"/>
          <w:sz w:val="24"/>
          <w:szCs w:val="24"/>
        </w:rPr>
        <w:t>nsta</w:t>
      </w:r>
      <w:r w:rsidRPr="006D4B51">
        <w:rPr>
          <w:rFonts w:ascii="Helvetica" w:eastAsia="Helvetica Neue" w:hAnsi="Helvetica" w:cs="Helvetica Neue"/>
          <w:sz w:val="24"/>
          <w:szCs w:val="24"/>
        </w:rPr>
        <w:t>gram</w:t>
      </w:r>
      <w:proofErr w:type="spellEnd"/>
      <w:r w:rsidRPr="006D4B51">
        <w:rPr>
          <w:rFonts w:ascii="Helvetica" w:eastAsia="Helvetica Neue" w:hAnsi="Helvetica" w:cs="Helvetica Neue"/>
          <w:sz w:val="24"/>
          <w:szCs w:val="24"/>
        </w:rPr>
        <w:t xml:space="preserve"> </w:t>
      </w:r>
      <w:r w:rsidRPr="006D4B51">
        <w:rPr>
          <w:rFonts w:ascii="Helvetica" w:eastAsia="Helvetica Neue" w:hAnsi="Helvetica" w:cs="Helvetica Neue"/>
          <w:sz w:val="24"/>
          <w:szCs w:val="24"/>
        </w:rPr>
        <w:lastRenderedPageBreak/>
        <w:t xml:space="preserve">e </w:t>
      </w:r>
      <w:proofErr w:type="spellStart"/>
      <w:r>
        <w:rPr>
          <w:rFonts w:ascii="Helvetica" w:eastAsia="Helvetica Neue" w:hAnsi="Helvetica" w:cs="Helvetica Neue"/>
          <w:sz w:val="24"/>
          <w:szCs w:val="24"/>
        </w:rPr>
        <w:t>L</w:t>
      </w:r>
      <w:r w:rsidR="0050730C">
        <w:rPr>
          <w:rFonts w:ascii="Helvetica" w:eastAsia="Helvetica Neue" w:hAnsi="Helvetica" w:cs="Helvetica Neue"/>
          <w:sz w:val="24"/>
          <w:szCs w:val="24"/>
        </w:rPr>
        <w:t>inkedI</w:t>
      </w:r>
      <w:r w:rsidRPr="006D4B51">
        <w:rPr>
          <w:rFonts w:ascii="Helvetica" w:eastAsia="Helvetica Neue" w:hAnsi="Helvetica" w:cs="Helvetica Neue"/>
          <w:sz w:val="24"/>
          <w:szCs w:val="24"/>
        </w:rPr>
        <w:t>n</w:t>
      </w:r>
      <w:proofErr w:type="spellEnd"/>
      <w:r w:rsidRPr="006D4B51">
        <w:rPr>
          <w:rFonts w:ascii="Helvetica" w:eastAsia="Helvetica Neue" w:hAnsi="Helvetica" w:cs="Helvetica Neue"/>
          <w:sz w:val="24"/>
          <w:szCs w:val="24"/>
        </w:rPr>
        <w:t>)</w:t>
      </w:r>
      <w:r w:rsidR="0050730C">
        <w:rPr>
          <w:rFonts w:ascii="Helvetica" w:eastAsia="Helvetica Neue" w:hAnsi="Helvetica" w:cs="Helvetica Neue"/>
          <w:sz w:val="24"/>
          <w:szCs w:val="24"/>
        </w:rPr>
        <w:t>,</w:t>
      </w:r>
      <w:r w:rsidRPr="006D4B51">
        <w:rPr>
          <w:rFonts w:ascii="Helvetica" w:eastAsia="Helvetica Neue" w:hAnsi="Helvetica" w:cs="Helvetica Neue"/>
          <w:sz w:val="24"/>
          <w:szCs w:val="24"/>
        </w:rPr>
        <w:t xml:space="preserve"> si potrà seguire il percorso e vivere da vicino il programma di accelerazione.</w:t>
      </w:r>
    </w:p>
    <w:p w14:paraId="3488FE34" w14:textId="57140579" w:rsidR="00E43F69" w:rsidRDefault="00E43F69" w:rsidP="00E43F69">
      <w:pPr>
        <w:pStyle w:val="Normale1"/>
        <w:spacing w:before="100" w:after="60"/>
        <w:jc w:val="both"/>
        <w:rPr>
          <w:rFonts w:ascii="Helvetica" w:eastAsia="Helvetica Neue" w:hAnsi="Helvetica" w:cs="Helvetica Neue"/>
          <w:sz w:val="24"/>
          <w:szCs w:val="24"/>
        </w:rPr>
      </w:pPr>
      <w:r w:rsidRPr="00E43F69">
        <w:rPr>
          <w:rFonts w:ascii="Helvetica" w:eastAsia="Helvetica Neue" w:hAnsi="Helvetica" w:cs="Helvetica Neue"/>
          <w:sz w:val="24"/>
          <w:szCs w:val="24"/>
        </w:rPr>
        <w:t xml:space="preserve">Le fasi salienti delle selezioni saranno raccontate all’interno di un programma televisivo in </w:t>
      </w:r>
      <w:proofErr w:type="gramStart"/>
      <w:r w:rsidRPr="00E43F69">
        <w:rPr>
          <w:rFonts w:ascii="Helvetica" w:eastAsia="Helvetica Neue" w:hAnsi="Helvetica" w:cs="Helvetica Neue"/>
          <w:sz w:val="24"/>
          <w:szCs w:val="24"/>
        </w:rPr>
        <w:t>6</w:t>
      </w:r>
      <w:proofErr w:type="gramEnd"/>
      <w:r w:rsidRPr="00E43F69">
        <w:rPr>
          <w:rFonts w:ascii="Helvetica" w:eastAsia="Helvetica Neue" w:hAnsi="Helvetica" w:cs="Helvetica Neue"/>
          <w:sz w:val="24"/>
          <w:szCs w:val="24"/>
        </w:rPr>
        <w:t xml:space="preserve"> puntate in onda sul canale NOVE (tasto 9 del telecomando</w:t>
      </w:r>
      <w:r w:rsidR="004D7B5C">
        <w:rPr>
          <w:rFonts w:ascii="Helvetica" w:eastAsia="Helvetica Neue" w:hAnsi="Helvetica" w:cs="Helvetica Neue"/>
          <w:sz w:val="24"/>
          <w:szCs w:val="24"/>
        </w:rPr>
        <w:t xml:space="preserve">) del gruppo </w:t>
      </w:r>
      <w:proofErr w:type="spellStart"/>
      <w:r w:rsidR="004D7B5C">
        <w:rPr>
          <w:rFonts w:ascii="Helvetica" w:eastAsia="Helvetica Neue" w:hAnsi="Helvetica" w:cs="Helvetica Neue"/>
          <w:sz w:val="24"/>
          <w:szCs w:val="24"/>
        </w:rPr>
        <w:t>Discovery</w:t>
      </w:r>
      <w:proofErr w:type="spellEnd"/>
      <w:r w:rsidR="004D7B5C">
        <w:rPr>
          <w:rFonts w:ascii="Helvetica" w:eastAsia="Helvetica Neue" w:hAnsi="Helvetica" w:cs="Helvetica Neue"/>
          <w:sz w:val="24"/>
          <w:szCs w:val="24"/>
        </w:rPr>
        <w:t xml:space="preserve"> Italia, m</w:t>
      </w:r>
      <w:r w:rsidRPr="00E43F69">
        <w:rPr>
          <w:rFonts w:ascii="Helvetica" w:eastAsia="Helvetica Neue" w:hAnsi="Helvetica" w:cs="Helvetica Neue"/>
          <w:sz w:val="24"/>
          <w:szCs w:val="24"/>
        </w:rPr>
        <w:t>edia partner del progetto, nella primavera del 2018 e attraverso una campagna digitale sui principali social media.</w:t>
      </w:r>
    </w:p>
    <w:p w14:paraId="7DB640E0" w14:textId="77777777" w:rsidR="0050730C" w:rsidRPr="006D4B51" w:rsidRDefault="0050730C" w:rsidP="00E43F69">
      <w:pPr>
        <w:pStyle w:val="Normale1"/>
        <w:spacing w:before="100" w:after="60"/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941CF52" w14:textId="77777777" w:rsidR="00D52E0D" w:rsidRPr="006D4B51" w:rsidRDefault="00D52E0D" w:rsidP="00C07AF7">
      <w:pPr>
        <w:pStyle w:val="Normale1"/>
        <w:spacing w:before="100" w:after="60" w:line="240" w:lineRule="auto"/>
        <w:jc w:val="both"/>
        <w:rPr>
          <w:rFonts w:ascii="Helvetica" w:eastAsia="Helvetica Neue" w:hAnsi="Helvetica" w:cs="Helvetica Neue"/>
          <w:b/>
          <w:sz w:val="24"/>
          <w:szCs w:val="24"/>
          <w:u w:val="single"/>
        </w:rPr>
      </w:pPr>
      <w:r w:rsidRPr="006D4B51">
        <w:rPr>
          <w:rFonts w:ascii="Helvetica" w:eastAsia="Helvetica Neue" w:hAnsi="Helvetica" w:cs="Helvetica Neue"/>
          <w:b/>
          <w:sz w:val="24"/>
          <w:szCs w:val="24"/>
          <w:u w:val="single"/>
        </w:rPr>
        <w:t>I partner</w:t>
      </w:r>
    </w:p>
    <w:p w14:paraId="3CBB2759" w14:textId="1ADCADAF" w:rsidR="00D52E0D" w:rsidRPr="006D4B51" w:rsidRDefault="00D52E0D" w:rsidP="00C07AF7">
      <w:pPr>
        <w:pStyle w:val="Normale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60" w:line="240" w:lineRule="auto"/>
        <w:jc w:val="both"/>
        <w:rPr>
          <w:rFonts w:ascii="Helvetica" w:eastAsia="Helvetica Neue" w:hAnsi="Helvetica" w:cs="Helvetica Neue"/>
          <w:sz w:val="24"/>
          <w:szCs w:val="24"/>
        </w:rPr>
      </w:pPr>
      <w:r w:rsidRPr="006D4B51">
        <w:rPr>
          <w:rFonts w:ascii="Helvetica" w:eastAsia="Helvetica Neue" w:hAnsi="Helvetica" w:cs="Helvetica Neue"/>
          <w:sz w:val="24"/>
          <w:szCs w:val="24"/>
        </w:rPr>
        <w:t xml:space="preserve">Ecco l’elenco completo dei partner di </w:t>
      </w:r>
      <w:r w:rsidRPr="0050730C">
        <w:rPr>
          <w:rFonts w:ascii="Helvetica" w:eastAsia="Helvetica Neue" w:hAnsi="Helvetica" w:cs="Helvetica Neue"/>
          <w:color w:val="FF00FF"/>
          <w:sz w:val="24"/>
          <w:szCs w:val="24"/>
        </w:rPr>
        <w:t xml:space="preserve">B </w:t>
      </w:r>
      <w:proofErr w:type="spellStart"/>
      <w:r w:rsidRPr="0050730C">
        <w:rPr>
          <w:rFonts w:ascii="Helvetica" w:eastAsia="Helvetica Neue" w:hAnsi="Helvetica" w:cs="Helvetica Neue"/>
          <w:color w:val="FF00FF"/>
          <w:sz w:val="24"/>
          <w:szCs w:val="24"/>
        </w:rPr>
        <w:t>Heroes</w:t>
      </w:r>
      <w:proofErr w:type="spellEnd"/>
      <w:r w:rsidRPr="006D4B51">
        <w:rPr>
          <w:rFonts w:ascii="Helvetica" w:eastAsia="Helvetica Neue" w:hAnsi="Helvetica" w:cs="Helvetica Neue"/>
          <w:sz w:val="24"/>
          <w:szCs w:val="24"/>
        </w:rPr>
        <w:t xml:space="preserve"> che offriranno servizi </w:t>
      </w:r>
      <w:r w:rsidR="00AE50E7">
        <w:rPr>
          <w:rFonts w:ascii="Helvetica" w:eastAsia="Helvetica Neue" w:hAnsi="Helvetica" w:cs="Helvetica Neue"/>
          <w:sz w:val="24"/>
          <w:szCs w:val="24"/>
        </w:rPr>
        <w:t>alle imprese (</w:t>
      </w:r>
      <w:proofErr w:type="gramStart"/>
      <w:r w:rsidR="00AE50E7">
        <w:rPr>
          <w:rFonts w:ascii="Helvetica" w:eastAsia="Helvetica Neue" w:hAnsi="Helvetica" w:cs="Helvetica Neue"/>
          <w:sz w:val="24"/>
          <w:szCs w:val="24"/>
        </w:rPr>
        <w:t>a al</w:t>
      </w:r>
      <w:proofErr w:type="gramEnd"/>
      <w:r w:rsidR="00AE50E7">
        <w:rPr>
          <w:rFonts w:ascii="Helvetica" w:eastAsia="Helvetica Neue" w:hAnsi="Helvetica" w:cs="Helvetica Neue"/>
          <w:sz w:val="24"/>
          <w:szCs w:val="24"/>
        </w:rPr>
        <w:t xml:space="preserve"> link </w:t>
      </w:r>
      <w:hyperlink r:id="rId11" w:history="1">
        <w:r w:rsidR="00AE50E7" w:rsidRPr="00AE2E4C">
          <w:rPr>
            <w:rStyle w:val="Collegamentoipertestuale"/>
            <w:rFonts w:ascii="Helvetica" w:eastAsia="Helvetica Neue" w:hAnsi="Helvetica" w:cs="Helvetica Neue"/>
            <w:sz w:val="24"/>
            <w:szCs w:val="24"/>
          </w:rPr>
          <w:t>http://bheroes.it/partners/</w:t>
        </w:r>
      </w:hyperlink>
      <w:r w:rsidR="00C27580">
        <w:rPr>
          <w:rFonts w:ascii="Helvetica" w:eastAsia="Helvetica Neue" w:hAnsi="Helvetica" w:cs="Helvetica Neue"/>
          <w:sz w:val="24"/>
          <w:szCs w:val="24"/>
        </w:rPr>
        <w:t xml:space="preserve"> tutti gli approfondimenti):</w:t>
      </w:r>
    </w:p>
    <w:p w14:paraId="72E161C3" w14:textId="77777777" w:rsidR="00C07AF7" w:rsidRPr="00C07AF7" w:rsidRDefault="00C07AF7" w:rsidP="00C27580">
      <w:pPr>
        <w:pStyle w:val="Paragrafoelenco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color w:val="auto"/>
          <w:sz w:val="24"/>
          <w:szCs w:val="24"/>
        </w:rPr>
      </w:pPr>
      <w:r w:rsidRPr="006140DF">
        <w:rPr>
          <w:rFonts w:ascii="Helvetica" w:hAnsi="Helvetica" w:cs="Helvetica"/>
          <w:b/>
          <w:color w:val="auto"/>
          <w:sz w:val="24"/>
          <w:szCs w:val="24"/>
        </w:rPr>
        <w:t>Amazon Web Services</w:t>
      </w:r>
      <w:r w:rsidRPr="00C07AF7">
        <w:rPr>
          <w:rFonts w:ascii="Helvetica" w:hAnsi="Helvetica" w:cs="Helvetica"/>
          <w:color w:val="auto"/>
          <w:sz w:val="24"/>
          <w:szCs w:val="24"/>
        </w:rPr>
        <w:t xml:space="preserve"> offre alle startup un’infrastruttura a basso costo e facile da utilizzare necessaria a cambiare la dimensione</w:t>
      </w:r>
      <w:r w:rsidRPr="00C07AF7">
        <w:rPr>
          <w:rFonts w:ascii="Helvetica" w:hAnsi="Helvetica" w:cs="Helvetica"/>
          <w:color w:val="D90B05"/>
          <w:sz w:val="24"/>
          <w:szCs w:val="24"/>
        </w:rPr>
        <w:t xml:space="preserve"> </w:t>
      </w:r>
      <w:r w:rsidRPr="00C07AF7">
        <w:rPr>
          <w:rFonts w:ascii="Helvetica" w:hAnsi="Helvetica" w:cs="Helvetica"/>
          <w:color w:val="auto"/>
          <w:sz w:val="24"/>
          <w:szCs w:val="24"/>
        </w:rPr>
        <w:t xml:space="preserve">e a crescere. Il programma AWS </w:t>
      </w:r>
      <w:proofErr w:type="spellStart"/>
      <w:r w:rsidRPr="00C07AF7">
        <w:rPr>
          <w:rFonts w:ascii="Helvetica" w:hAnsi="Helvetica" w:cs="Helvetica"/>
          <w:color w:val="auto"/>
          <w:sz w:val="24"/>
          <w:szCs w:val="24"/>
        </w:rPr>
        <w:t>Activate</w:t>
      </w:r>
      <w:proofErr w:type="spellEnd"/>
      <w:r w:rsidRPr="00C07AF7">
        <w:rPr>
          <w:rFonts w:ascii="Helvetica" w:hAnsi="Helvetica" w:cs="Helvetica"/>
          <w:color w:val="auto"/>
          <w:sz w:val="24"/>
          <w:szCs w:val="24"/>
        </w:rPr>
        <w:t xml:space="preserve"> fornisce alle startup le risorse di cui hanno bisogno per iniziare rapidamente su AWS - inclusi crediti, formazione e supporto. </w:t>
      </w:r>
    </w:p>
    <w:p w14:paraId="4B706D46" w14:textId="77777777" w:rsidR="00C07AF7" w:rsidRPr="00C07AF7" w:rsidRDefault="00D52E0D" w:rsidP="00C27580">
      <w:pPr>
        <w:pStyle w:val="Paragrafoelenco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Helvetica" w:eastAsia="Helvetica Neue" w:hAnsi="Helvetica" w:cs="Helvetica Neue"/>
          <w:sz w:val="24"/>
          <w:szCs w:val="24"/>
        </w:rPr>
      </w:pPr>
      <w:r w:rsidRPr="00C07AF7">
        <w:rPr>
          <w:rFonts w:ascii="Helvetica" w:eastAsia="Helvetica Neue" w:hAnsi="Helvetica" w:cs="Helvetica Neue"/>
          <w:b/>
          <w:sz w:val="24"/>
          <w:szCs w:val="24"/>
        </w:rPr>
        <w:t>BIP</w:t>
      </w:r>
      <w:r w:rsidRPr="00C07AF7">
        <w:rPr>
          <w:rFonts w:ascii="Helvetica" w:eastAsia="Helvetica Neue" w:hAnsi="Helvetica" w:cs="Helvetica Neue"/>
          <w:sz w:val="24"/>
          <w:szCs w:val="24"/>
        </w:rPr>
        <w:t xml:space="preserve"> – </w:t>
      </w:r>
      <w:r w:rsidRPr="006140DF">
        <w:rPr>
          <w:rFonts w:ascii="Helvetica" w:eastAsia="Helvetica Neue" w:hAnsi="Helvetica" w:cs="Helvetica Neue"/>
          <w:b/>
          <w:sz w:val="24"/>
          <w:szCs w:val="24"/>
        </w:rPr>
        <w:t xml:space="preserve">Business Integration </w:t>
      </w:r>
      <w:proofErr w:type="spellStart"/>
      <w:r w:rsidRPr="006140DF">
        <w:rPr>
          <w:rFonts w:ascii="Helvetica" w:eastAsia="Helvetica Neue" w:hAnsi="Helvetica" w:cs="Helvetica Neue"/>
          <w:b/>
          <w:sz w:val="24"/>
          <w:szCs w:val="24"/>
        </w:rPr>
        <w:t>Partners</w:t>
      </w:r>
      <w:proofErr w:type="spellEnd"/>
      <w:r w:rsidRPr="00C07AF7">
        <w:rPr>
          <w:rFonts w:ascii="Helvetica" w:eastAsia="Helvetica Neue" w:hAnsi="Helvetica" w:cs="Helvetica Neue"/>
          <w:sz w:val="24"/>
          <w:szCs w:val="24"/>
        </w:rPr>
        <w:t xml:space="preserve">, una delle principali società di </w:t>
      </w:r>
      <w:proofErr w:type="gramStart"/>
      <w:r w:rsidRPr="00C07AF7">
        <w:rPr>
          <w:rFonts w:ascii="Helvetica" w:eastAsia="Helvetica Neue" w:hAnsi="Helvetica" w:cs="Helvetica Neue"/>
          <w:sz w:val="24"/>
          <w:szCs w:val="24"/>
        </w:rPr>
        <w:t>consulenza europee</w:t>
      </w:r>
      <w:proofErr w:type="gramEnd"/>
      <w:r w:rsidRPr="00C07AF7">
        <w:rPr>
          <w:rFonts w:ascii="Helvetica" w:eastAsia="Helvetica Neue" w:hAnsi="Helvetica" w:cs="Helvetica Neue"/>
          <w:sz w:val="24"/>
          <w:szCs w:val="24"/>
        </w:rPr>
        <w:t>, aiuta le startup ad emergere e fare innovazione attraverso la consolidata esperienza manageriale del suo AD Fabio Troiani.</w:t>
      </w:r>
    </w:p>
    <w:p w14:paraId="331D04F3" w14:textId="77777777" w:rsidR="00D52E0D" w:rsidRPr="00C07AF7" w:rsidRDefault="00D52E0D" w:rsidP="00C27580">
      <w:pPr>
        <w:pStyle w:val="Paragrafoelenco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Helvetica" w:hAnsi="Helvetica"/>
          <w:sz w:val="24"/>
          <w:szCs w:val="24"/>
        </w:rPr>
      </w:pPr>
      <w:proofErr w:type="spellStart"/>
      <w:r w:rsidRPr="00C07AF7">
        <w:rPr>
          <w:rFonts w:ascii="Helvetica" w:eastAsia="Helvetica Neue" w:hAnsi="Helvetica" w:cs="Helvetica Neue"/>
          <w:b/>
          <w:sz w:val="24"/>
          <w:szCs w:val="24"/>
        </w:rPr>
        <w:t>BonelliErede</w:t>
      </w:r>
      <w:proofErr w:type="spellEnd"/>
      <w:r w:rsidRPr="00C07AF7">
        <w:rPr>
          <w:rFonts w:ascii="Helvetica" w:eastAsia="Helvetica Neue" w:hAnsi="Helvetica" w:cs="Helvetica Neue"/>
          <w:sz w:val="24"/>
          <w:szCs w:val="24"/>
        </w:rPr>
        <w:t xml:space="preserve"> è leader in Italia </w:t>
      </w:r>
      <w:proofErr w:type="gramStart"/>
      <w:r w:rsidRPr="00C07AF7">
        <w:rPr>
          <w:rFonts w:ascii="Helvetica" w:eastAsia="Helvetica Neue" w:hAnsi="Helvetica" w:cs="Helvetica Neue"/>
          <w:sz w:val="24"/>
          <w:szCs w:val="24"/>
        </w:rPr>
        <w:t>nei servizi legali e attivo</w:t>
      </w:r>
      <w:proofErr w:type="gramEnd"/>
      <w:r w:rsidRPr="00C07AF7">
        <w:rPr>
          <w:rFonts w:ascii="Helvetica" w:eastAsia="Helvetica Neue" w:hAnsi="Helvetica" w:cs="Helvetica Neue"/>
          <w:sz w:val="24"/>
          <w:szCs w:val="24"/>
        </w:rPr>
        <w:t xml:space="preserve"> in tutti i settori del diritto dell’impresa. Grazie alle proprie sedi in Europa, Africa e in Medio Oriente e alla collaborazione con studi legali in tutto il mondo, </w:t>
      </w:r>
      <w:proofErr w:type="spellStart"/>
      <w:r w:rsidRPr="00C07AF7">
        <w:rPr>
          <w:rFonts w:ascii="Helvetica" w:eastAsia="Helvetica Neue" w:hAnsi="Helvetica" w:cs="Helvetica Neue"/>
          <w:sz w:val="24"/>
          <w:szCs w:val="24"/>
        </w:rPr>
        <w:t>BonelliErede</w:t>
      </w:r>
      <w:proofErr w:type="spellEnd"/>
      <w:r w:rsidRPr="00C07AF7">
        <w:rPr>
          <w:rFonts w:ascii="Helvetica" w:eastAsia="Helvetica Neue" w:hAnsi="Helvetica" w:cs="Helvetica Neue"/>
          <w:sz w:val="24"/>
          <w:szCs w:val="24"/>
        </w:rPr>
        <w:t xml:space="preserve"> è a pieno titolo un player internazionale.</w:t>
      </w:r>
    </w:p>
    <w:p w14:paraId="7B53B50A" w14:textId="310BF7F6" w:rsidR="00D52E0D" w:rsidRPr="006D4B51" w:rsidRDefault="00D52E0D" w:rsidP="00C27580">
      <w:pPr>
        <w:pStyle w:val="Normale1"/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60" w:line="240" w:lineRule="auto"/>
        <w:ind w:left="357" w:hanging="357"/>
        <w:contextualSpacing/>
        <w:jc w:val="both"/>
        <w:rPr>
          <w:rFonts w:ascii="Helvetica" w:hAnsi="Helvetica"/>
          <w:sz w:val="24"/>
          <w:szCs w:val="24"/>
        </w:rPr>
      </w:pPr>
      <w:proofErr w:type="spellStart"/>
      <w:r w:rsidRPr="006D4B51">
        <w:rPr>
          <w:rFonts w:ascii="Helvetica" w:eastAsia="Helvetica Neue" w:hAnsi="Helvetica" w:cs="Helvetica Neue"/>
          <w:b/>
          <w:sz w:val="24"/>
          <w:szCs w:val="24"/>
        </w:rPr>
        <w:t>Contactlab</w:t>
      </w:r>
      <w:proofErr w:type="spellEnd"/>
      <w:r w:rsidRPr="006D4B51">
        <w:rPr>
          <w:rFonts w:ascii="Helvetica" w:eastAsia="Helvetica Neue" w:hAnsi="Helvetica" w:cs="Helvetica Neue"/>
          <w:sz w:val="24"/>
          <w:szCs w:val="24"/>
        </w:rPr>
        <w:t xml:space="preserve"> è leader di mercato con una piattaforma di engagement marketing (CRM - </w:t>
      </w:r>
      <w:proofErr w:type="spellStart"/>
      <w:r w:rsidRPr="006D4B51">
        <w:rPr>
          <w:rFonts w:ascii="Helvetica" w:eastAsia="Helvetica Neue" w:hAnsi="Helvetica" w:cs="Helvetica Neue"/>
          <w:sz w:val="24"/>
          <w:szCs w:val="24"/>
        </w:rPr>
        <w:t>Omnichannel</w:t>
      </w:r>
      <w:proofErr w:type="spellEnd"/>
      <w:r w:rsidRPr="006D4B51">
        <w:rPr>
          <w:rFonts w:ascii="Helvetica" w:eastAsia="Helvetica Neue" w:hAnsi="Helvetica" w:cs="Helvetica Neue"/>
          <w:sz w:val="24"/>
          <w:szCs w:val="24"/>
        </w:rPr>
        <w:t> </w:t>
      </w:r>
      <w:proofErr w:type="gramStart"/>
      <w:r w:rsidRPr="006D4B51">
        <w:rPr>
          <w:rFonts w:ascii="Helvetica" w:eastAsia="Helvetica Neue" w:hAnsi="Helvetica" w:cs="Helvetica Neue"/>
          <w:sz w:val="24"/>
          <w:szCs w:val="24"/>
        </w:rPr>
        <w:t>marketing</w:t>
      </w:r>
      <w:proofErr w:type="gramEnd"/>
      <w:r w:rsidRPr="006D4B51">
        <w:rPr>
          <w:rFonts w:ascii="Helvetica" w:eastAsia="Helvetica Neue" w:hAnsi="Helvetica" w:cs="Helvetica Neue"/>
          <w:sz w:val="24"/>
          <w:szCs w:val="24"/>
        </w:rPr>
        <w:t xml:space="preserve"> - Analytics) che consente alle aziende di sviluppare programmi </w:t>
      </w:r>
      <w:r w:rsidR="00593D18">
        <w:rPr>
          <w:rFonts w:ascii="Helvetica" w:eastAsia="Helvetica Neue" w:hAnsi="Helvetica" w:cs="Helvetica Neue"/>
          <w:sz w:val="24"/>
          <w:szCs w:val="24"/>
        </w:rPr>
        <w:t xml:space="preserve">di comunicazione digitale </w:t>
      </w:r>
      <w:proofErr w:type="spellStart"/>
      <w:r w:rsidR="00593D18">
        <w:rPr>
          <w:rFonts w:ascii="Helvetica" w:eastAsia="Helvetica Neue" w:hAnsi="Helvetica" w:cs="Helvetica Neue"/>
          <w:sz w:val="24"/>
          <w:szCs w:val="24"/>
        </w:rPr>
        <w:t>one</w:t>
      </w:r>
      <w:proofErr w:type="spellEnd"/>
      <w:r w:rsidR="00593D18">
        <w:rPr>
          <w:rFonts w:ascii="Helvetica" w:eastAsia="Helvetica Neue" w:hAnsi="Helvetica" w:cs="Helvetica Neue"/>
          <w:sz w:val="24"/>
          <w:szCs w:val="24"/>
        </w:rPr>
        <w:t xml:space="preserve"> to </w:t>
      </w:r>
      <w:proofErr w:type="spellStart"/>
      <w:r w:rsidR="00593D18">
        <w:rPr>
          <w:rFonts w:ascii="Helvetica" w:eastAsia="Helvetica Neue" w:hAnsi="Helvetica" w:cs="Helvetica Neue"/>
          <w:sz w:val="24"/>
          <w:szCs w:val="24"/>
        </w:rPr>
        <w:t>one</w:t>
      </w:r>
      <w:proofErr w:type="spellEnd"/>
      <w:r w:rsidR="00593D18">
        <w:rPr>
          <w:rFonts w:ascii="Helvetica" w:eastAsia="Helvetica Neue" w:hAnsi="Helvetica" w:cs="Helvetica Neue"/>
          <w:sz w:val="24"/>
          <w:szCs w:val="24"/>
        </w:rPr>
        <w:t xml:space="preserve"> e </w:t>
      </w:r>
      <w:proofErr w:type="spellStart"/>
      <w:r w:rsidR="00593D18">
        <w:rPr>
          <w:rFonts w:ascii="Helvetica" w:eastAsia="Helvetica Neue" w:hAnsi="Helvetica" w:cs="Helvetica Neue"/>
          <w:sz w:val="24"/>
          <w:szCs w:val="24"/>
        </w:rPr>
        <w:t>one</w:t>
      </w:r>
      <w:proofErr w:type="spellEnd"/>
      <w:r w:rsidR="00593D18">
        <w:rPr>
          <w:rFonts w:ascii="Helvetica" w:eastAsia="Helvetica Neue" w:hAnsi="Helvetica" w:cs="Helvetica Neue"/>
          <w:sz w:val="24"/>
          <w:szCs w:val="24"/>
        </w:rPr>
        <w:t xml:space="preserve"> to</w:t>
      </w:r>
      <w:r w:rsidRPr="006D4B51">
        <w:rPr>
          <w:rFonts w:ascii="Helvetica" w:eastAsia="Helvetica Neue" w:hAnsi="Helvetica" w:cs="Helvetica Neue"/>
          <w:sz w:val="24"/>
          <w:szCs w:val="24"/>
        </w:rPr>
        <w:t xml:space="preserve"> </w:t>
      </w:r>
      <w:proofErr w:type="spellStart"/>
      <w:r w:rsidRPr="006D4B51">
        <w:rPr>
          <w:rFonts w:ascii="Helvetica" w:eastAsia="Helvetica Neue" w:hAnsi="Helvetica" w:cs="Helvetica Neue"/>
          <w:sz w:val="24"/>
          <w:szCs w:val="24"/>
        </w:rPr>
        <w:t>many</w:t>
      </w:r>
      <w:proofErr w:type="spellEnd"/>
      <w:r w:rsidRPr="006D4B51">
        <w:rPr>
          <w:rFonts w:ascii="Helvetica" w:eastAsia="Helvetica Neue" w:hAnsi="Helvetica" w:cs="Helvetica Neue"/>
          <w:sz w:val="24"/>
          <w:szCs w:val="24"/>
        </w:rPr>
        <w:t xml:space="preserve"> di successo.</w:t>
      </w:r>
    </w:p>
    <w:p w14:paraId="55554DDF" w14:textId="77777777" w:rsidR="00D52E0D" w:rsidRPr="006D4B51" w:rsidRDefault="00D52E0D" w:rsidP="00C27580">
      <w:pPr>
        <w:pStyle w:val="Normale1"/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60" w:line="240" w:lineRule="auto"/>
        <w:ind w:left="357" w:hanging="357"/>
        <w:contextualSpacing/>
        <w:jc w:val="both"/>
        <w:rPr>
          <w:rFonts w:ascii="Helvetica" w:hAnsi="Helvetica"/>
          <w:sz w:val="24"/>
          <w:szCs w:val="24"/>
        </w:rPr>
      </w:pPr>
      <w:proofErr w:type="spellStart"/>
      <w:r w:rsidRPr="006D4B51">
        <w:rPr>
          <w:rFonts w:ascii="Helvetica" w:eastAsia="Helvetica Neue" w:hAnsi="Helvetica" w:cs="Helvetica Neue"/>
          <w:b/>
          <w:sz w:val="24"/>
          <w:szCs w:val="24"/>
        </w:rPr>
        <w:t>Endeavor</w:t>
      </w:r>
      <w:proofErr w:type="spellEnd"/>
      <w:r w:rsidRPr="006D4B51">
        <w:rPr>
          <w:rFonts w:ascii="Helvetica" w:eastAsia="Helvetica Neue" w:hAnsi="Helvetica" w:cs="Helvetica Neue"/>
          <w:b/>
          <w:sz w:val="24"/>
          <w:szCs w:val="24"/>
        </w:rPr>
        <w:t xml:space="preserve"> Italia</w:t>
      </w:r>
      <w:r w:rsidRPr="006D4B51">
        <w:rPr>
          <w:rFonts w:ascii="Helvetica" w:eastAsia="Helvetica Neue" w:hAnsi="Helvetica" w:cs="Helvetica Neue"/>
          <w:sz w:val="24"/>
          <w:szCs w:val="24"/>
        </w:rPr>
        <w:t xml:space="preserve"> è un associazione non-profit il cui scopo è di favorire la crescita economica e la creazione di posti di lavoro tramite il supporto agli imprenditori ad alto potenziale.</w:t>
      </w:r>
    </w:p>
    <w:p w14:paraId="44994CFC" w14:textId="35997CBB" w:rsidR="00D52E0D" w:rsidRPr="006F6504" w:rsidRDefault="00D52E0D" w:rsidP="00C27580">
      <w:pPr>
        <w:pStyle w:val="Normale1"/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60" w:line="240" w:lineRule="auto"/>
        <w:ind w:left="357" w:hanging="357"/>
        <w:contextualSpacing/>
        <w:jc w:val="both"/>
        <w:rPr>
          <w:rFonts w:ascii="Helvetica" w:hAnsi="Helvetica"/>
          <w:sz w:val="24"/>
          <w:szCs w:val="24"/>
        </w:rPr>
      </w:pPr>
      <w:proofErr w:type="spellStart"/>
      <w:r w:rsidRPr="006D4B51">
        <w:rPr>
          <w:rFonts w:ascii="Helvetica" w:eastAsia="Helvetica Neue" w:hAnsi="Helvetica" w:cs="Helvetica Neue"/>
          <w:b/>
          <w:sz w:val="24"/>
          <w:szCs w:val="24"/>
        </w:rPr>
        <w:t>Facebook</w:t>
      </w:r>
      <w:proofErr w:type="spellEnd"/>
      <w:r w:rsidRPr="006D4B51">
        <w:rPr>
          <w:rFonts w:ascii="Helvetica" w:eastAsia="Helvetica Neue" w:hAnsi="Helvetica" w:cs="Helvetica Neue"/>
          <w:sz w:val="24"/>
          <w:szCs w:val="24"/>
        </w:rPr>
        <w:t xml:space="preserve"> </w:t>
      </w:r>
      <w:r w:rsidR="009D1EAA" w:rsidRPr="009D1EAA">
        <w:rPr>
          <w:rFonts w:ascii="Helvetica" w:eastAsia="Helvetica Neue" w:hAnsi="Helvetica" w:cs="Helvetica Neue"/>
          <w:sz w:val="24"/>
          <w:szCs w:val="24"/>
        </w:rPr>
        <w:t xml:space="preserve">ha la missione di dare alle persone il poter di costruire </w:t>
      </w:r>
      <w:proofErr w:type="gramStart"/>
      <w:r w:rsidR="009D1EAA" w:rsidRPr="009D1EAA">
        <w:rPr>
          <w:rFonts w:ascii="Helvetica" w:eastAsia="Helvetica Neue" w:hAnsi="Helvetica" w:cs="Helvetica Neue"/>
          <w:sz w:val="24"/>
          <w:szCs w:val="24"/>
        </w:rPr>
        <w:t>community</w:t>
      </w:r>
      <w:proofErr w:type="gramEnd"/>
      <w:r w:rsidR="009D1EAA" w:rsidRPr="009D1EAA">
        <w:rPr>
          <w:rFonts w:ascii="Helvetica" w:eastAsia="Helvetica Neue" w:hAnsi="Helvetica" w:cs="Helvetica Neue"/>
          <w:sz w:val="24"/>
          <w:szCs w:val="24"/>
        </w:rPr>
        <w:t xml:space="preserve"> e avvicinare il mondo. Le persone utilizzano </w:t>
      </w:r>
      <w:proofErr w:type="spellStart"/>
      <w:r w:rsidR="009D1EAA" w:rsidRPr="009D1EAA">
        <w:rPr>
          <w:rFonts w:ascii="Helvetica" w:eastAsia="Helvetica Neue" w:hAnsi="Helvetica" w:cs="Helvetica Neue"/>
          <w:sz w:val="24"/>
          <w:szCs w:val="24"/>
        </w:rPr>
        <w:t>Facebook</w:t>
      </w:r>
      <w:proofErr w:type="spellEnd"/>
      <w:r w:rsidR="009D1EAA" w:rsidRPr="009D1EAA">
        <w:rPr>
          <w:rFonts w:ascii="Helvetica" w:eastAsia="Helvetica Neue" w:hAnsi="Helvetica" w:cs="Helvetica Neue"/>
          <w:sz w:val="24"/>
          <w:szCs w:val="24"/>
        </w:rPr>
        <w:t xml:space="preserve"> per rimanere connessi con amici e famigliari, per scoprire cosa sta succedendo nel mondo e per condividere ed esprimere ciò che conta per loro. </w:t>
      </w:r>
      <w:proofErr w:type="spellStart"/>
      <w:r w:rsidR="009D1EAA" w:rsidRPr="009D1EAA">
        <w:rPr>
          <w:rFonts w:ascii="Helvetica" w:eastAsia="Helvetica Neue" w:hAnsi="Helvetica" w:cs="Helvetica Neue"/>
          <w:sz w:val="24"/>
          <w:szCs w:val="24"/>
        </w:rPr>
        <w:t>Facebook</w:t>
      </w:r>
      <w:proofErr w:type="spellEnd"/>
      <w:r w:rsidR="009D1EAA" w:rsidRPr="009D1EAA">
        <w:rPr>
          <w:rFonts w:ascii="Helvetica" w:eastAsia="Helvetica Neue" w:hAnsi="Helvetica" w:cs="Helvetica Neue"/>
          <w:sz w:val="24"/>
          <w:szCs w:val="24"/>
        </w:rPr>
        <w:t xml:space="preserve">, inoltre, mette in contatto le persone con le aziende. Sono, infatti, milioni nel mondo le aziende, piccole e grandi, che usano le </w:t>
      </w:r>
      <w:proofErr w:type="spellStart"/>
      <w:r w:rsidR="009D1EAA" w:rsidRPr="009D1EAA">
        <w:rPr>
          <w:rFonts w:ascii="Helvetica" w:eastAsia="Helvetica Neue" w:hAnsi="Helvetica" w:cs="Helvetica Neue"/>
          <w:sz w:val="24"/>
          <w:szCs w:val="24"/>
        </w:rPr>
        <w:t>app</w:t>
      </w:r>
      <w:proofErr w:type="spellEnd"/>
      <w:r w:rsidR="009D1EAA" w:rsidRPr="009D1EAA">
        <w:rPr>
          <w:rFonts w:ascii="Helvetica" w:eastAsia="Helvetica Neue" w:hAnsi="Helvetica" w:cs="Helvetica Neue"/>
          <w:sz w:val="24"/>
          <w:szCs w:val="24"/>
        </w:rPr>
        <w:t xml:space="preserve"> e i servizi di </w:t>
      </w:r>
      <w:proofErr w:type="spellStart"/>
      <w:r w:rsidR="009D1EAA" w:rsidRPr="009D1EAA">
        <w:rPr>
          <w:rFonts w:ascii="Helvetica" w:eastAsia="Helvetica Neue" w:hAnsi="Helvetica" w:cs="Helvetica Neue"/>
          <w:sz w:val="24"/>
          <w:szCs w:val="24"/>
        </w:rPr>
        <w:t>Facebook</w:t>
      </w:r>
      <w:proofErr w:type="spellEnd"/>
      <w:r w:rsidR="00C27580">
        <w:rPr>
          <w:rFonts w:ascii="Helvetica" w:eastAsia="Helvetica Neue" w:hAnsi="Helvetica" w:cs="Helvetica Neue"/>
          <w:sz w:val="24"/>
          <w:szCs w:val="24"/>
        </w:rPr>
        <w:t xml:space="preserve"> per connettersi con le persone </w:t>
      </w:r>
      <w:r w:rsidR="009D1EAA" w:rsidRPr="009D1EAA">
        <w:rPr>
          <w:rFonts w:ascii="Helvetica" w:eastAsia="Helvetica Neue" w:hAnsi="Helvetica" w:cs="Helvetica Neue"/>
          <w:sz w:val="24"/>
          <w:szCs w:val="24"/>
        </w:rPr>
        <w:t>su qualsiasi dispositivo</w:t>
      </w:r>
      <w:r w:rsidR="009D1EAA">
        <w:rPr>
          <w:rFonts w:ascii="Helvetica" w:hAnsi="Helvetica" w:cs="Helvetica"/>
          <w:color w:val="16191F"/>
          <w:sz w:val="32"/>
          <w:szCs w:val="32"/>
        </w:rPr>
        <w:t>.</w:t>
      </w:r>
    </w:p>
    <w:p w14:paraId="065D7218" w14:textId="77777777" w:rsidR="006F6504" w:rsidRPr="006D4B51" w:rsidRDefault="006F6504" w:rsidP="006F6504">
      <w:pPr>
        <w:pStyle w:val="Normale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60" w:line="240" w:lineRule="auto"/>
        <w:ind w:left="357"/>
        <w:contextualSpacing/>
        <w:jc w:val="both"/>
        <w:rPr>
          <w:rFonts w:ascii="Helvetica" w:hAnsi="Helvetica"/>
          <w:sz w:val="24"/>
          <w:szCs w:val="24"/>
        </w:rPr>
      </w:pPr>
    </w:p>
    <w:p w14:paraId="194A04E7" w14:textId="77777777" w:rsidR="00DC2B79" w:rsidRDefault="00D52E0D" w:rsidP="00DC2B79">
      <w:pPr>
        <w:pStyle w:val="Normale1"/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60" w:line="240" w:lineRule="auto"/>
        <w:contextualSpacing/>
        <w:jc w:val="both"/>
        <w:rPr>
          <w:rFonts w:ascii="Helvetica" w:hAnsi="Helvetica"/>
          <w:sz w:val="24"/>
          <w:szCs w:val="24"/>
        </w:rPr>
      </w:pPr>
      <w:r w:rsidRPr="006D4B51">
        <w:rPr>
          <w:rFonts w:ascii="Helvetica" w:eastAsia="Helvetica Neue" w:hAnsi="Helvetica" w:cs="Helvetica Neue"/>
          <w:b/>
          <w:sz w:val="24"/>
          <w:szCs w:val="24"/>
        </w:rPr>
        <w:lastRenderedPageBreak/>
        <w:t>Google</w:t>
      </w:r>
      <w:r w:rsidRPr="006D4B51">
        <w:rPr>
          <w:rFonts w:ascii="Helvetica" w:eastAsia="Helvetica Neue" w:hAnsi="Helvetica" w:cs="Helvetica Neue"/>
          <w:sz w:val="24"/>
          <w:szCs w:val="24"/>
        </w:rPr>
        <w:t xml:space="preserve"> si rivolge al mondo delle </w:t>
      </w:r>
      <w:r>
        <w:rPr>
          <w:rFonts w:ascii="Helvetica" w:eastAsia="Helvetica Neue" w:hAnsi="Helvetica" w:cs="Helvetica Neue"/>
          <w:sz w:val="24"/>
          <w:szCs w:val="24"/>
        </w:rPr>
        <w:t xml:space="preserve">startup </w:t>
      </w:r>
      <w:r w:rsidRPr="006D4B51">
        <w:rPr>
          <w:rFonts w:ascii="Helvetica" w:eastAsia="Helvetica Neue" w:hAnsi="Helvetica" w:cs="Helvetica Neue"/>
          <w:sz w:val="24"/>
          <w:szCs w:val="24"/>
        </w:rPr>
        <w:t xml:space="preserve">con progetti di diversa natura, tra cui iniziative globali di </w:t>
      </w:r>
      <w:proofErr w:type="spellStart"/>
      <w:r w:rsidRPr="006D4B51">
        <w:rPr>
          <w:rFonts w:ascii="Helvetica" w:eastAsia="Helvetica Neue" w:hAnsi="Helvetica" w:cs="Helvetica Neue"/>
          <w:sz w:val="24"/>
          <w:szCs w:val="24"/>
        </w:rPr>
        <w:t>mentorship</w:t>
      </w:r>
      <w:proofErr w:type="spellEnd"/>
      <w:r w:rsidRPr="006D4B51">
        <w:rPr>
          <w:rFonts w:ascii="Helvetica" w:eastAsia="Helvetica Neue" w:hAnsi="Helvetica" w:cs="Helvetica Neue"/>
          <w:sz w:val="24"/>
          <w:szCs w:val="24"/>
        </w:rPr>
        <w:t xml:space="preserve"> che hanno l'obiettivo di aiutarle a sviluppare e rendere scalabili ed efficienti i loro prodotti e i loro business</w:t>
      </w:r>
      <w:r w:rsidR="007728BE">
        <w:rPr>
          <w:rFonts w:ascii="Helvetica" w:eastAsia="Helvetica Neue" w:hAnsi="Helvetica" w:cs="Helvetica Neue"/>
          <w:sz w:val="24"/>
          <w:szCs w:val="24"/>
        </w:rPr>
        <w:t>.</w:t>
      </w:r>
    </w:p>
    <w:p w14:paraId="0A94C9C5" w14:textId="77777777" w:rsidR="00DC2B79" w:rsidRDefault="00D52E0D" w:rsidP="00DC2B79">
      <w:pPr>
        <w:pStyle w:val="Normale1"/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60" w:line="240" w:lineRule="auto"/>
        <w:contextualSpacing/>
        <w:jc w:val="both"/>
        <w:rPr>
          <w:rFonts w:ascii="Helvetica" w:hAnsi="Helvetica"/>
          <w:sz w:val="24"/>
          <w:szCs w:val="24"/>
        </w:rPr>
      </w:pPr>
      <w:proofErr w:type="spellStart"/>
      <w:r w:rsidRPr="00DC2B79">
        <w:rPr>
          <w:rFonts w:ascii="Helvetica" w:eastAsia="Helvetica Neue" w:hAnsi="Helvetica" w:cs="Helvetica Neue"/>
          <w:b/>
          <w:sz w:val="24"/>
          <w:szCs w:val="24"/>
        </w:rPr>
        <w:t>Mamacrowd</w:t>
      </w:r>
      <w:proofErr w:type="spellEnd"/>
      <w:r w:rsidRPr="00DC2B79">
        <w:rPr>
          <w:rFonts w:ascii="Helvetica" w:eastAsia="Helvetica Neue" w:hAnsi="Helvetica" w:cs="Helvetica Neue"/>
          <w:b/>
          <w:sz w:val="24"/>
          <w:szCs w:val="24"/>
        </w:rPr>
        <w:t xml:space="preserve"> </w:t>
      </w:r>
      <w:r w:rsidRPr="00DC2B79">
        <w:rPr>
          <w:rFonts w:ascii="Helvetica" w:eastAsia="Helvetica Neue" w:hAnsi="Helvetica" w:cs="Helvetica Neue"/>
          <w:sz w:val="24"/>
          <w:szCs w:val="24"/>
        </w:rPr>
        <w:t xml:space="preserve">è il portale di </w:t>
      </w:r>
      <w:proofErr w:type="spellStart"/>
      <w:r w:rsidRPr="00DC2B79">
        <w:rPr>
          <w:rFonts w:ascii="Helvetica" w:eastAsia="Helvetica Neue" w:hAnsi="Helvetica" w:cs="Helvetica Neue"/>
          <w:sz w:val="24"/>
          <w:szCs w:val="24"/>
        </w:rPr>
        <w:t>equity</w:t>
      </w:r>
      <w:proofErr w:type="spellEnd"/>
      <w:r w:rsidRPr="00DC2B79">
        <w:rPr>
          <w:rFonts w:ascii="Helvetica" w:eastAsia="Helvetica Neue" w:hAnsi="Helvetica" w:cs="Helvetica Neue"/>
          <w:sz w:val="24"/>
          <w:szCs w:val="24"/>
        </w:rPr>
        <w:t xml:space="preserve"> </w:t>
      </w:r>
      <w:proofErr w:type="spellStart"/>
      <w:r w:rsidRPr="00DC2B79">
        <w:rPr>
          <w:rFonts w:ascii="Helvetica" w:eastAsia="Helvetica Neue" w:hAnsi="Helvetica" w:cs="Helvetica Neue"/>
          <w:sz w:val="24"/>
          <w:szCs w:val="24"/>
        </w:rPr>
        <w:t>crowdfunding</w:t>
      </w:r>
      <w:proofErr w:type="spellEnd"/>
      <w:r w:rsidRPr="00DC2B79">
        <w:rPr>
          <w:rFonts w:ascii="Helvetica" w:eastAsia="Helvetica Neue" w:hAnsi="Helvetica" w:cs="Helvetica Neue"/>
          <w:sz w:val="24"/>
          <w:szCs w:val="24"/>
        </w:rPr>
        <w:t xml:space="preserve"> leader in Italia. Permette d'investire nelle migliori startup e alle società di raccogliere </w:t>
      </w:r>
      <w:proofErr w:type="gramStart"/>
      <w:r w:rsidRPr="00DC2B79">
        <w:rPr>
          <w:rFonts w:ascii="Helvetica" w:eastAsia="Helvetica Neue" w:hAnsi="Helvetica" w:cs="Helvetica Neue"/>
          <w:sz w:val="24"/>
          <w:szCs w:val="24"/>
        </w:rPr>
        <w:t>capitali online</w:t>
      </w:r>
      <w:proofErr w:type="gramEnd"/>
      <w:r w:rsidRPr="00DC2B79">
        <w:rPr>
          <w:rFonts w:ascii="Helvetica" w:eastAsia="Helvetica Neue" w:hAnsi="Helvetica" w:cs="Helvetica Neue"/>
          <w:sz w:val="24"/>
          <w:szCs w:val="24"/>
        </w:rPr>
        <w:t>.</w:t>
      </w:r>
    </w:p>
    <w:p w14:paraId="36F412F3" w14:textId="6DBC25C6" w:rsidR="00DC2B79" w:rsidRPr="00877DC6" w:rsidRDefault="00D52E0D" w:rsidP="00877DC6">
      <w:pPr>
        <w:pStyle w:val="Normale1"/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60" w:line="240" w:lineRule="auto"/>
        <w:contextualSpacing/>
        <w:jc w:val="both"/>
        <w:rPr>
          <w:rFonts w:ascii="Helvetica" w:hAnsi="Helvetica"/>
          <w:sz w:val="24"/>
          <w:szCs w:val="24"/>
        </w:rPr>
      </w:pPr>
      <w:r w:rsidRPr="00DC2B79">
        <w:rPr>
          <w:rFonts w:ascii="Helvetica" w:eastAsia="Helvetica Neue" w:hAnsi="Helvetica" w:cs="Helvetica Neue"/>
          <w:b/>
          <w:sz w:val="24"/>
          <w:szCs w:val="24"/>
        </w:rPr>
        <w:t>Microsoft</w:t>
      </w:r>
      <w:r w:rsidRPr="00DC2B79">
        <w:rPr>
          <w:rFonts w:ascii="Helvetica" w:eastAsia="Helvetica Neue" w:hAnsi="Helvetica" w:cs="Helvetica Neue"/>
          <w:sz w:val="24"/>
          <w:szCs w:val="24"/>
        </w:rPr>
        <w:t xml:space="preserve"> aiuta persone e organizzazioni di tutto il mondo </w:t>
      </w:r>
      <w:proofErr w:type="gramStart"/>
      <w:r w:rsidRPr="00DC2B79">
        <w:rPr>
          <w:rFonts w:ascii="Helvetica" w:eastAsia="Helvetica Neue" w:hAnsi="Helvetica" w:cs="Helvetica Neue"/>
          <w:sz w:val="24"/>
          <w:szCs w:val="24"/>
        </w:rPr>
        <w:t>ad</w:t>
      </w:r>
      <w:proofErr w:type="gramEnd"/>
      <w:r w:rsidRPr="00DC2B79">
        <w:rPr>
          <w:rFonts w:ascii="Helvetica" w:eastAsia="Helvetica Neue" w:hAnsi="Helvetica" w:cs="Helvetica Neue"/>
          <w:sz w:val="24"/>
          <w:szCs w:val="24"/>
        </w:rPr>
        <w:t xml:space="preserve"> ottenere di più grazie all’innovazione. L’azienda offre gratuitamente alle startup soluzioni tecnologiche, risorse, competenze. Ha inoltre sviluppato un’iniz</w:t>
      </w:r>
      <w:r w:rsidR="00C27580">
        <w:rPr>
          <w:rFonts w:ascii="Helvetica" w:eastAsia="Helvetica Neue" w:hAnsi="Helvetica" w:cs="Helvetica Neue"/>
          <w:sz w:val="24"/>
          <w:szCs w:val="24"/>
        </w:rPr>
        <w:t xml:space="preserve">iativa ad hoc per le startup - </w:t>
      </w:r>
      <w:proofErr w:type="spellStart"/>
      <w:r w:rsidR="00C27580">
        <w:rPr>
          <w:rFonts w:ascii="Helvetica" w:eastAsia="Helvetica Neue" w:hAnsi="Helvetica" w:cs="Helvetica Neue"/>
          <w:sz w:val="24"/>
          <w:szCs w:val="24"/>
        </w:rPr>
        <w:t>g</w:t>
      </w:r>
      <w:r w:rsidRPr="00DC2B79">
        <w:rPr>
          <w:rFonts w:ascii="Helvetica" w:eastAsia="Helvetica Neue" w:hAnsi="Helvetica" w:cs="Helvetica Neue"/>
          <w:sz w:val="24"/>
          <w:szCs w:val="24"/>
        </w:rPr>
        <w:t>rowITup</w:t>
      </w:r>
      <w:proofErr w:type="spellEnd"/>
      <w:r w:rsidR="00C27580">
        <w:rPr>
          <w:rFonts w:ascii="Helvetica" w:eastAsia="Helvetica Neue" w:hAnsi="Helvetica" w:cs="Helvetica Neue"/>
          <w:sz w:val="24"/>
          <w:szCs w:val="24"/>
        </w:rPr>
        <w:t xml:space="preserve"> -</w:t>
      </w:r>
      <w:r w:rsidR="00983B24" w:rsidRPr="00DC2B79">
        <w:rPr>
          <w:rFonts w:ascii="Helvetica" w:eastAsia="Helvetica Neue" w:hAnsi="Helvetica" w:cs="Helvetica Neue"/>
          <w:sz w:val="24"/>
          <w:szCs w:val="24"/>
        </w:rPr>
        <w:t xml:space="preserve"> </w:t>
      </w:r>
      <w:r w:rsidRPr="00DC2B79">
        <w:rPr>
          <w:rFonts w:ascii="Helvetica" w:eastAsia="Helvetica Neue" w:hAnsi="Helvetica" w:cs="Helvetica Neue"/>
          <w:sz w:val="24"/>
          <w:szCs w:val="24"/>
        </w:rPr>
        <w:t>e lanciato un fondo dedicato, in collaborazione con Fondazione Cariplo e altri importanti partner italiani.</w:t>
      </w:r>
    </w:p>
    <w:p w14:paraId="78BF08F8" w14:textId="77777777" w:rsidR="00877DC6" w:rsidRDefault="00F31822" w:rsidP="00877DC6">
      <w:pPr>
        <w:pStyle w:val="Normale1"/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60" w:line="240" w:lineRule="auto"/>
        <w:contextualSpacing/>
        <w:jc w:val="both"/>
        <w:rPr>
          <w:rFonts w:ascii="Helvetica" w:hAnsi="Helvetica"/>
          <w:sz w:val="24"/>
          <w:szCs w:val="24"/>
        </w:rPr>
      </w:pPr>
      <w:proofErr w:type="spellStart"/>
      <w:r w:rsidRPr="00DC2B79">
        <w:rPr>
          <w:rFonts w:ascii="Helvetica" w:hAnsi="Helvetica" w:cs="Helvetica"/>
          <w:b/>
          <w:color w:val="auto"/>
          <w:sz w:val="24"/>
          <w:szCs w:val="24"/>
        </w:rPr>
        <w:t>Simbiosity</w:t>
      </w:r>
      <w:proofErr w:type="spellEnd"/>
      <w:r w:rsidRPr="00DC2B79">
        <w:rPr>
          <w:rFonts w:ascii="Helvetica" w:hAnsi="Helvetica" w:cs="Helvetica"/>
          <w:color w:val="auto"/>
          <w:sz w:val="24"/>
          <w:szCs w:val="24"/>
        </w:rPr>
        <w:t xml:space="preserve"> è l’azienda leader italiana che promuove e realizza l’incontro tra esigenze d’innovazione delle imprese e quelle del capitale umano “liquido” presente negli equipaggi </w:t>
      </w:r>
      <w:proofErr w:type="gramStart"/>
      <w:r w:rsidRPr="00DC2B79">
        <w:rPr>
          <w:rFonts w:ascii="Helvetica" w:hAnsi="Helvetica" w:cs="Helvetica"/>
          <w:color w:val="auto"/>
          <w:sz w:val="24"/>
          <w:szCs w:val="24"/>
        </w:rPr>
        <w:t>delle</w:t>
      </w:r>
      <w:proofErr w:type="gramEnd"/>
      <w:r w:rsidRPr="00DC2B79">
        <w:rPr>
          <w:rFonts w:ascii="Helvetica" w:hAnsi="Helvetica" w:cs="Helvetica"/>
          <w:color w:val="auto"/>
          <w:sz w:val="24"/>
          <w:szCs w:val="24"/>
        </w:rPr>
        <w:t xml:space="preserve"> Start Up e rappresenta l’ultima evoluzione della prassi di Executive </w:t>
      </w:r>
      <w:proofErr w:type="spellStart"/>
      <w:r w:rsidRPr="00DC2B79">
        <w:rPr>
          <w:rFonts w:ascii="Helvetica" w:hAnsi="Helvetica" w:cs="Helvetica"/>
          <w:color w:val="auto"/>
          <w:sz w:val="24"/>
          <w:szCs w:val="24"/>
        </w:rPr>
        <w:t>Search</w:t>
      </w:r>
      <w:proofErr w:type="spellEnd"/>
      <w:r w:rsidRPr="00DC2B79">
        <w:rPr>
          <w:rFonts w:ascii="Helvetica" w:hAnsi="Helvetica" w:cs="Helvetica"/>
          <w:color w:val="auto"/>
          <w:sz w:val="24"/>
          <w:szCs w:val="24"/>
        </w:rPr>
        <w:t>.</w:t>
      </w:r>
    </w:p>
    <w:p w14:paraId="7418F506" w14:textId="1214723C" w:rsidR="00877DC6" w:rsidRDefault="00A636F9" w:rsidP="00877DC6">
      <w:pPr>
        <w:pStyle w:val="Normale1"/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60" w:line="240" w:lineRule="auto"/>
        <w:contextualSpacing/>
        <w:jc w:val="both"/>
        <w:rPr>
          <w:rFonts w:ascii="Helvetica" w:hAnsi="Helvetica"/>
          <w:sz w:val="24"/>
          <w:szCs w:val="24"/>
        </w:rPr>
      </w:pPr>
      <w:r w:rsidRPr="00A636F9">
        <w:rPr>
          <w:rFonts w:ascii="Helvetica" w:hAnsi="Helvetica" w:cs="Helvetica"/>
          <w:b/>
          <w:color w:val="auto"/>
          <w:sz w:val="24"/>
          <w:szCs w:val="24"/>
        </w:rPr>
        <w:t xml:space="preserve">Seri </w:t>
      </w:r>
      <w:proofErr w:type="spellStart"/>
      <w:r w:rsidRPr="00A636F9">
        <w:rPr>
          <w:rFonts w:ascii="Helvetica" w:hAnsi="Helvetica" w:cs="Helvetica"/>
          <w:b/>
          <w:color w:val="auto"/>
          <w:sz w:val="24"/>
          <w:szCs w:val="24"/>
        </w:rPr>
        <w:t>Jakala</w:t>
      </w:r>
      <w:proofErr w:type="spellEnd"/>
      <w:r w:rsidRPr="00A636F9">
        <w:rPr>
          <w:rFonts w:ascii="Helvetica" w:hAnsi="Helvetica" w:cs="Helvetica"/>
          <w:b/>
          <w:color w:val="auto"/>
          <w:sz w:val="24"/>
          <w:szCs w:val="24"/>
        </w:rPr>
        <w:t> </w:t>
      </w:r>
      <w:r>
        <w:rPr>
          <w:rFonts w:ascii="Helvetica" w:hAnsi="Helvetica" w:cs="Helvetica"/>
          <w:color w:val="auto"/>
          <w:sz w:val="26"/>
          <w:szCs w:val="26"/>
        </w:rPr>
        <w:t>aiuta le aziende a far crescere il proprio fatturato tramite innovativi progetti a performance di </w:t>
      </w:r>
      <w:proofErr w:type="spellStart"/>
      <w:r>
        <w:rPr>
          <w:rFonts w:ascii="Helvetica" w:hAnsi="Helvetica" w:cs="Helvetica"/>
          <w:color w:val="auto"/>
          <w:sz w:val="26"/>
          <w:szCs w:val="26"/>
        </w:rPr>
        <w:t>loyalty</w:t>
      </w:r>
      <w:proofErr w:type="spellEnd"/>
      <w:r>
        <w:rPr>
          <w:rFonts w:ascii="Helvetica" w:hAnsi="Helvetica" w:cs="Helvetica"/>
          <w:color w:val="auto"/>
          <w:sz w:val="26"/>
          <w:szCs w:val="26"/>
        </w:rPr>
        <w:t xml:space="preserve"> ed engagement </w:t>
      </w:r>
      <w:proofErr w:type="spellStart"/>
      <w:r>
        <w:rPr>
          <w:rFonts w:ascii="Helvetica" w:hAnsi="Helvetica" w:cs="Helvetica"/>
          <w:color w:val="auto"/>
          <w:sz w:val="26"/>
          <w:szCs w:val="26"/>
        </w:rPr>
        <w:t>omnicanale</w:t>
      </w:r>
      <w:proofErr w:type="spellEnd"/>
      <w:r>
        <w:rPr>
          <w:rFonts w:ascii="Helvetica" w:hAnsi="Helvetica" w:cs="Helvetica"/>
          <w:color w:val="auto"/>
          <w:sz w:val="26"/>
          <w:szCs w:val="26"/>
        </w:rPr>
        <w:t>, basati su </w:t>
      </w:r>
      <w:proofErr w:type="spellStart"/>
      <w:r>
        <w:rPr>
          <w:rFonts w:ascii="Helvetica" w:hAnsi="Helvetica" w:cs="Helvetica"/>
          <w:color w:val="auto"/>
          <w:sz w:val="26"/>
          <w:szCs w:val="26"/>
        </w:rPr>
        <w:t>advanced</w:t>
      </w:r>
      <w:proofErr w:type="spellEnd"/>
      <w:r>
        <w:rPr>
          <w:rFonts w:ascii="Helvetica" w:hAnsi="Helvetica" w:cs="Helvetica"/>
          <w:color w:val="auto"/>
          <w:sz w:val="26"/>
          <w:szCs w:val="26"/>
        </w:rPr>
        <w:t> </w:t>
      </w:r>
      <w:proofErr w:type="spellStart"/>
      <w:r>
        <w:rPr>
          <w:rFonts w:ascii="Helvetica" w:hAnsi="Helvetica" w:cs="Helvetica"/>
          <w:color w:val="auto"/>
          <w:sz w:val="26"/>
          <w:szCs w:val="26"/>
        </w:rPr>
        <w:t>analytics</w:t>
      </w:r>
      <w:proofErr w:type="spellEnd"/>
      <w:r>
        <w:rPr>
          <w:rFonts w:ascii="Helvetica" w:hAnsi="Helvetica" w:cs="Helvetica"/>
          <w:color w:val="auto"/>
          <w:sz w:val="26"/>
          <w:szCs w:val="26"/>
        </w:rPr>
        <w:t xml:space="preserve"> e </w:t>
      </w:r>
      <w:proofErr w:type="spellStart"/>
      <w:r>
        <w:rPr>
          <w:rFonts w:ascii="Helvetica" w:hAnsi="Helvetica" w:cs="Helvetica"/>
          <w:color w:val="auto"/>
          <w:sz w:val="26"/>
          <w:szCs w:val="26"/>
        </w:rPr>
        <w:t>martech</w:t>
      </w:r>
      <w:proofErr w:type="spellEnd"/>
      <w:r>
        <w:rPr>
          <w:rFonts w:ascii="Helvetica" w:hAnsi="Helvetica" w:cs="Helvetica"/>
          <w:color w:val="auto"/>
          <w:sz w:val="26"/>
          <w:szCs w:val="26"/>
        </w:rPr>
        <w:t xml:space="preserve"> e </w:t>
      </w:r>
      <w:proofErr w:type="spellStart"/>
      <w:r>
        <w:rPr>
          <w:rFonts w:ascii="Helvetica" w:hAnsi="Helvetica" w:cs="Helvetica"/>
          <w:color w:val="auto"/>
          <w:sz w:val="26"/>
          <w:szCs w:val="26"/>
        </w:rPr>
        <w:t>digital</w:t>
      </w:r>
      <w:proofErr w:type="spellEnd"/>
      <w:r>
        <w:rPr>
          <w:rFonts w:ascii="Helvetica" w:hAnsi="Helvetica" w:cs="Helvetica"/>
          <w:color w:val="auto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auto"/>
          <w:sz w:val="26"/>
          <w:szCs w:val="26"/>
        </w:rPr>
        <w:t>technology</w:t>
      </w:r>
      <w:proofErr w:type="spellEnd"/>
      <w:r>
        <w:rPr>
          <w:rFonts w:ascii="Helvetica" w:hAnsi="Helvetica" w:cs="Helvetica"/>
          <w:color w:val="auto"/>
          <w:sz w:val="26"/>
          <w:szCs w:val="26"/>
        </w:rPr>
        <w:t>.</w:t>
      </w:r>
    </w:p>
    <w:p w14:paraId="59ACD1BC" w14:textId="7C7CDA44" w:rsidR="00D52E0D" w:rsidRPr="00877DC6" w:rsidRDefault="00D52E0D" w:rsidP="00877DC6">
      <w:pPr>
        <w:pStyle w:val="Normale1"/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60" w:line="240" w:lineRule="auto"/>
        <w:contextualSpacing/>
        <w:jc w:val="both"/>
        <w:rPr>
          <w:rFonts w:ascii="Helvetica" w:hAnsi="Helvetica"/>
          <w:sz w:val="24"/>
          <w:szCs w:val="24"/>
        </w:rPr>
      </w:pPr>
      <w:proofErr w:type="spellStart"/>
      <w:r w:rsidRPr="00877DC6">
        <w:rPr>
          <w:rFonts w:ascii="Helvetica" w:eastAsia="Helvetica Neue" w:hAnsi="Helvetica" w:cs="Helvetica Neue"/>
          <w:b/>
          <w:sz w:val="24"/>
          <w:szCs w:val="24"/>
        </w:rPr>
        <w:t>Vidiemme</w:t>
      </w:r>
      <w:proofErr w:type="spellEnd"/>
      <w:r w:rsidRPr="00877DC6">
        <w:rPr>
          <w:rFonts w:ascii="Helvetica" w:eastAsia="Helvetica Neue" w:hAnsi="Helvetica" w:cs="Helvetica Neue"/>
          <w:b/>
          <w:sz w:val="24"/>
          <w:szCs w:val="24"/>
        </w:rPr>
        <w:t xml:space="preserve"> </w:t>
      </w:r>
      <w:proofErr w:type="spellStart"/>
      <w:r w:rsidRPr="00877DC6">
        <w:rPr>
          <w:rFonts w:ascii="Helvetica" w:eastAsia="Helvetica Neue" w:hAnsi="Helvetica" w:cs="Helvetica Neue"/>
          <w:b/>
          <w:sz w:val="24"/>
          <w:szCs w:val="24"/>
        </w:rPr>
        <w:t>Consulting</w:t>
      </w:r>
      <w:proofErr w:type="spellEnd"/>
      <w:r w:rsidRPr="00877DC6">
        <w:rPr>
          <w:rFonts w:ascii="Helvetica" w:eastAsia="Helvetica Neue" w:hAnsi="Helvetica" w:cs="Helvetica Neue"/>
          <w:sz w:val="24"/>
          <w:szCs w:val="24"/>
        </w:rPr>
        <w:t xml:space="preserve">, società attiva a Milano e San Francisco, dal 2004 realizza soluzioni web, mobile, </w:t>
      </w:r>
      <w:proofErr w:type="spellStart"/>
      <w:r w:rsidRPr="00877DC6">
        <w:rPr>
          <w:rFonts w:ascii="Helvetica" w:eastAsia="Helvetica Neue" w:hAnsi="Helvetica" w:cs="Helvetica Neue"/>
          <w:sz w:val="24"/>
          <w:szCs w:val="24"/>
        </w:rPr>
        <w:t>wearable</w:t>
      </w:r>
      <w:proofErr w:type="spellEnd"/>
      <w:r w:rsidRPr="00877DC6">
        <w:rPr>
          <w:rFonts w:ascii="Helvetica" w:eastAsia="Helvetica Neue" w:hAnsi="Helvetica" w:cs="Helvetica Neue"/>
          <w:sz w:val="24"/>
          <w:szCs w:val="24"/>
        </w:rPr>
        <w:t xml:space="preserve"> e </w:t>
      </w:r>
      <w:proofErr w:type="spellStart"/>
      <w:r w:rsidRPr="00877DC6">
        <w:rPr>
          <w:rFonts w:ascii="Helvetica" w:eastAsia="Helvetica Neue" w:hAnsi="Helvetica" w:cs="Helvetica Neue"/>
          <w:sz w:val="24"/>
          <w:szCs w:val="24"/>
        </w:rPr>
        <w:t>chatbot</w:t>
      </w:r>
      <w:proofErr w:type="spellEnd"/>
      <w:r w:rsidRPr="00877DC6">
        <w:rPr>
          <w:rFonts w:ascii="Helvetica" w:eastAsia="Helvetica Neue" w:hAnsi="Helvetica" w:cs="Helvetica Neue"/>
          <w:sz w:val="24"/>
          <w:szCs w:val="24"/>
        </w:rPr>
        <w:t xml:space="preserve">, accompagnando i </w:t>
      </w:r>
      <w:proofErr w:type="gramStart"/>
      <w:r w:rsidRPr="00877DC6">
        <w:rPr>
          <w:rFonts w:ascii="Helvetica" w:eastAsia="Helvetica Neue" w:hAnsi="Helvetica" w:cs="Helvetica Neue"/>
          <w:sz w:val="24"/>
          <w:szCs w:val="24"/>
        </w:rPr>
        <w:t>brand</w:t>
      </w:r>
      <w:proofErr w:type="gramEnd"/>
      <w:r w:rsidRPr="00877DC6">
        <w:rPr>
          <w:rFonts w:ascii="Helvetica" w:eastAsia="Helvetica Neue" w:hAnsi="Helvetica" w:cs="Helvetica Neue"/>
          <w:sz w:val="24"/>
          <w:szCs w:val="24"/>
        </w:rPr>
        <w:t xml:space="preserve"> nella loro trasformazione digitale.</w:t>
      </w:r>
    </w:p>
    <w:p w14:paraId="793EBA0B" w14:textId="77777777" w:rsidR="00983B24" w:rsidRPr="006D4B51" w:rsidRDefault="00983B24" w:rsidP="00C07AF7">
      <w:pPr>
        <w:pStyle w:val="Normale1"/>
        <w:spacing w:before="100" w:after="60" w:line="240" w:lineRule="auto"/>
        <w:jc w:val="both"/>
        <w:rPr>
          <w:rFonts w:ascii="Helvetica Neue" w:eastAsia="Helvetica Neue" w:hAnsi="Helvetica Neue" w:cs="Helvetica Neue"/>
          <w:sz w:val="20"/>
          <w:szCs w:val="20"/>
          <w:highlight w:val="white"/>
        </w:rPr>
      </w:pPr>
    </w:p>
    <w:p w14:paraId="3EC8D334" w14:textId="77777777" w:rsidR="006F6504" w:rsidRDefault="006F6504" w:rsidP="00C07AF7">
      <w:pPr>
        <w:pStyle w:val="Normale1"/>
        <w:spacing w:before="100" w:after="60" w:line="240" w:lineRule="auto"/>
        <w:jc w:val="both"/>
        <w:rPr>
          <w:rFonts w:ascii="Helvetica Neue" w:eastAsia="Helvetica Neue" w:hAnsi="Helvetica Neue" w:cs="Helvetica Neue"/>
          <w:color w:val="001C28"/>
          <w:sz w:val="20"/>
          <w:szCs w:val="20"/>
          <w:highlight w:val="white"/>
        </w:rPr>
      </w:pPr>
    </w:p>
    <w:p w14:paraId="395B48CF" w14:textId="77777777" w:rsidR="006F6504" w:rsidRDefault="006F6504" w:rsidP="00C07AF7">
      <w:pPr>
        <w:pStyle w:val="Normale1"/>
        <w:spacing w:before="100" w:after="60" w:line="240" w:lineRule="auto"/>
        <w:jc w:val="both"/>
        <w:rPr>
          <w:rFonts w:ascii="Helvetica Neue" w:eastAsia="Helvetica Neue" w:hAnsi="Helvetica Neue" w:cs="Helvetica Neue"/>
          <w:color w:val="001C28"/>
          <w:sz w:val="20"/>
          <w:szCs w:val="20"/>
          <w:highlight w:val="white"/>
        </w:rPr>
      </w:pPr>
    </w:p>
    <w:p w14:paraId="767422C4" w14:textId="77777777" w:rsidR="00D52E0D" w:rsidRPr="006D4B51" w:rsidRDefault="00D52E0D" w:rsidP="00C07AF7">
      <w:pPr>
        <w:pStyle w:val="Normale1"/>
        <w:spacing w:before="100" w:after="60" w:line="240" w:lineRule="auto"/>
        <w:jc w:val="both"/>
        <w:rPr>
          <w:rFonts w:ascii="Helvetica Neue" w:eastAsia="Helvetica Neue" w:hAnsi="Helvetica Neue" w:cs="Helvetica Neue"/>
          <w:color w:val="001C28"/>
          <w:sz w:val="24"/>
          <w:szCs w:val="24"/>
          <w:highlight w:val="white"/>
        </w:rPr>
      </w:pPr>
      <w:r w:rsidRPr="006F6504">
        <w:rPr>
          <w:rFonts w:ascii="Helvetica Neue" w:eastAsia="Helvetica Neue" w:hAnsi="Helvetica Neue" w:cs="Helvetica Neue"/>
          <w:b/>
          <w:color w:val="001C28"/>
          <w:sz w:val="20"/>
          <w:szCs w:val="20"/>
          <w:highlight w:val="white"/>
        </w:rPr>
        <w:t xml:space="preserve">Fabio </w:t>
      </w:r>
      <w:proofErr w:type="spellStart"/>
      <w:r w:rsidRPr="006F6504">
        <w:rPr>
          <w:rFonts w:ascii="Helvetica Neue" w:eastAsia="Helvetica Neue" w:hAnsi="Helvetica Neue" w:cs="Helvetica Neue"/>
          <w:b/>
          <w:color w:val="001C28"/>
          <w:sz w:val="20"/>
          <w:szCs w:val="20"/>
          <w:highlight w:val="white"/>
        </w:rPr>
        <w:t>Cannavale</w:t>
      </w:r>
      <w:proofErr w:type="spellEnd"/>
      <w:r w:rsidRPr="006D4B51">
        <w:rPr>
          <w:rFonts w:ascii="Helvetica Neue" w:eastAsia="Helvetica Neue" w:hAnsi="Helvetica Neue" w:cs="Helvetica Neue"/>
          <w:color w:val="001C28"/>
          <w:sz w:val="20"/>
          <w:szCs w:val="20"/>
          <w:highlight w:val="white"/>
        </w:rPr>
        <w:t xml:space="preserve"> è un imprenditore italiano, pioniere digitale, che ha sviluppato aziende di grande successo e oggi è a capo di lastminute.com Group. Da qualche anno è impegnato nel mettere la sua esperienza a disposizione di chi ne ha bisogno - nel mondo del non profit e delle </w:t>
      </w:r>
      <w:r>
        <w:rPr>
          <w:rFonts w:ascii="Helvetica Neue" w:eastAsia="Helvetica Neue" w:hAnsi="Helvetica Neue" w:cs="Helvetica Neue"/>
          <w:color w:val="001C28"/>
          <w:sz w:val="20"/>
          <w:szCs w:val="20"/>
          <w:highlight w:val="white"/>
        </w:rPr>
        <w:t xml:space="preserve">startup </w:t>
      </w:r>
      <w:r w:rsidRPr="006D4B51">
        <w:rPr>
          <w:rFonts w:ascii="Helvetica Neue" w:eastAsia="Helvetica Neue" w:hAnsi="Helvetica Neue" w:cs="Helvetica Neue"/>
          <w:color w:val="001C28"/>
          <w:sz w:val="20"/>
          <w:szCs w:val="20"/>
          <w:highlight w:val="white"/>
        </w:rPr>
        <w:t xml:space="preserve">– sviluppando diversi progetti per sostenere idee, imprese e nuovi talenti. Nel 2016 ha fondato lm </w:t>
      </w:r>
      <w:proofErr w:type="spellStart"/>
      <w:r w:rsidRPr="006D4B51">
        <w:rPr>
          <w:rFonts w:ascii="Helvetica Neue" w:eastAsia="Helvetica Neue" w:hAnsi="Helvetica Neue" w:cs="Helvetica Neue"/>
          <w:color w:val="001C28"/>
          <w:sz w:val="20"/>
          <w:szCs w:val="20"/>
          <w:highlight w:val="white"/>
        </w:rPr>
        <w:t>foundation</w:t>
      </w:r>
      <w:proofErr w:type="spellEnd"/>
      <w:r w:rsidRPr="006D4B51">
        <w:rPr>
          <w:rFonts w:ascii="Helvetica Neue" w:eastAsia="Helvetica Neue" w:hAnsi="Helvetica Neue" w:cs="Helvetica Neue"/>
          <w:color w:val="001C28"/>
          <w:sz w:val="24"/>
          <w:szCs w:val="24"/>
          <w:highlight w:val="white"/>
        </w:rPr>
        <w:t>.</w:t>
      </w:r>
    </w:p>
    <w:p w14:paraId="3AE11417" w14:textId="74504F27" w:rsidR="00E00E81" w:rsidRPr="00E00E81" w:rsidRDefault="00E00E81" w:rsidP="00E00E81">
      <w:pPr>
        <w:pStyle w:val="Normal1"/>
        <w:spacing w:before="100" w:after="100" w:line="240" w:lineRule="auto"/>
        <w:jc w:val="both"/>
        <w:rPr>
          <w:rFonts w:ascii="Helvetica Neue" w:eastAsia="Helvetica Neue" w:hAnsi="Helvetica Neue" w:cs="Helvetica Neue"/>
          <w:color w:val="001C28"/>
          <w:sz w:val="20"/>
          <w:szCs w:val="20"/>
          <w:highlight w:val="white"/>
        </w:rPr>
      </w:pPr>
      <w:proofErr w:type="spellStart"/>
      <w:r w:rsidRPr="00E00E81">
        <w:rPr>
          <w:rFonts w:ascii="Helvetica Neue" w:eastAsia="Helvetica Neue" w:hAnsi="Helvetica Neue" w:cs="Helvetica Neue"/>
          <w:color w:val="001C28"/>
          <w:sz w:val="20"/>
          <w:szCs w:val="20"/>
          <w:highlight w:val="white"/>
        </w:rPr>
        <w:t>Boost</w:t>
      </w:r>
      <w:proofErr w:type="spellEnd"/>
      <w:r w:rsidRPr="00E00E81">
        <w:rPr>
          <w:rFonts w:ascii="Helvetica Neue" w:eastAsia="Helvetica Neue" w:hAnsi="Helvetica Neue" w:cs="Helvetica Neue"/>
          <w:color w:val="001C28"/>
          <w:sz w:val="20"/>
          <w:szCs w:val="20"/>
          <w:highlight w:val="white"/>
        </w:rPr>
        <w:t xml:space="preserve"> </w:t>
      </w:r>
      <w:proofErr w:type="spellStart"/>
      <w:r w:rsidRPr="00E00E81">
        <w:rPr>
          <w:rFonts w:ascii="Helvetica Neue" w:eastAsia="Helvetica Neue" w:hAnsi="Helvetica Neue" w:cs="Helvetica Neue"/>
          <w:color w:val="001C28"/>
          <w:sz w:val="20"/>
          <w:szCs w:val="20"/>
          <w:highlight w:val="white"/>
        </w:rPr>
        <w:t>Heroes</w:t>
      </w:r>
      <w:proofErr w:type="spellEnd"/>
      <w:r w:rsidRPr="00E00E81">
        <w:rPr>
          <w:rFonts w:ascii="Helvetica Neue" w:eastAsia="Helvetica Neue" w:hAnsi="Helvetica Neue" w:cs="Helvetica Neue"/>
          <w:color w:val="001C28"/>
          <w:sz w:val="20"/>
          <w:szCs w:val="20"/>
          <w:highlight w:val="white"/>
        </w:rPr>
        <w:t xml:space="preserve"> è la socie</w:t>
      </w:r>
      <w:r w:rsidR="004D7B5C">
        <w:rPr>
          <w:rFonts w:ascii="Helvetica Neue" w:eastAsia="Helvetica Neue" w:hAnsi="Helvetica Neue" w:cs="Helvetica Neue"/>
          <w:color w:val="001C28"/>
          <w:sz w:val="20"/>
          <w:szCs w:val="20"/>
          <w:highlight w:val="white"/>
        </w:rPr>
        <w:t xml:space="preserve">tà promossa da Fabio </w:t>
      </w:r>
      <w:proofErr w:type="spellStart"/>
      <w:r w:rsidR="004D7B5C">
        <w:rPr>
          <w:rFonts w:ascii="Helvetica Neue" w:eastAsia="Helvetica Neue" w:hAnsi="Helvetica Neue" w:cs="Helvetica Neue"/>
          <w:color w:val="001C28"/>
          <w:sz w:val="20"/>
          <w:szCs w:val="20"/>
          <w:highlight w:val="white"/>
        </w:rPr>
        <w:t>Cannavale</w:t>
      </w:r>
      <w:proofErr w:type="spellEnd"/>
      <w:r w:rsidR="004D7B5C">
        <w:rPr>
          <w:rFonts w:ascii="Helvetica Neue" w:eastAsia="Helvetica Neue" w:hAnsi="Helvetica Neue" w:cs="Helvetica Neue"/>
          <w:color w:val="001C28"/>
          <w:sz w:val="20"/>
          <w:szCs w:val="20"/>
          <w:highlight w:val="white"/>
        </w:rPr>
        <w:t xml:space="preserve"> </w:t>
      </w:r>
      <w:r w:rsidRPr="00E00E81">
        <w:rPr>
          <w:rFonts w:ascii="Helvetica Neue" w:eastAsia="Helvetica Neue" w:hAnsi="Helvetica Neue" w:cs="Helvetica Neue"/>
          <w:color w:val="001C28"/>
          <w:sz w:val="20"/>
          <w:szCs w:val="20"/>
          <w:highlight w:val="white"/>
        </w:rPr>
        <w:t xml:space="preserve">di partecipazioni con oltre </w:t>
      </w:r>
      <w:proofErr w:type="gramStart"/>
      <w:r w:rsidRPr="00E00E81">
        <w:rPr>
          <w:rFonts w:ascii="Helvetica Neue" w:eastAsia="Helvetica Neue" w:hAnsi="Helvetica Neue" w:cs="Helvetica Neue"/>
          <w:color w:val="001C28"/>
          <w:sz w:val="20"/>
          <w:szCs w:val="20"/>
          <w:highlight w:val="white"/>
        </w:rPr>
        <w:t>40</w:t>
      </w:r>
      <w:proofErr w:type="gramEnd"/>
      <w:r w:rsidRPr="00E00E81">
        <w:rPr>
          <w:rFonts w:ascii="Helvetica Neue" w:eastAsia="Helvetica Neue" w:hAnsi="Helvetica Neue" w:cs="Helvetica Neue"/>
          <w:color w:val="001C28"/>
          <w:sz w:val="20"/>
          <w:szCs w:val="20"/>
          <w:highlight w:val="white"/>
        </w:rPr>
        <w:t xml:space="preserve"> soci, che ha già investito in più di 40 startup negli ultimi 2 anni.</w:t>
      </w:r>
    </w:p>
    <w:p w14:paraId="6066B342" w14:textId="77777777" w:rsidR="00D52E0D" w:rsidRPr="006D4B51" w:rsidRDefault="00D52E0D" w:rsidP="00C07AF7">
      <w:pPr>
        <w:pStyle w:val="Normale1"/>
        <w:spacing w:before="100" w:after="60" w:line="240" w:lineRule="auto"/>
        <w:jc w:val="both"/>
        <w:rPr>
          <w:rFonts w:ascii="Helvetica Neue" w:eastAsia="Helvetica Neue" w:hAnsi="Helvetica Neue" w:cs="Helvetica Neue"/>
          <w:color w:val="001C28"/>
          <w:sz w:val="20"/>
          <w:szCs w:val="20"/>
          <w:highlight w:val="white"/>
        </w:rPr>
      </w:pPr>
    </w:p>
    <w:p w14:paraId="5EF7E722" w14:textId="5643DE94" w:rsidR="00D52E0D" w:rsidRPr="006D4B51" w:rsidRDefault="00D52E0D" w:rsidP="00C07AF7">
      <w:pPr>
        <w:pStyle w:val="Normale1"/>
        <w:spacing w:before="100" w:after="6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676ADC5D" w14:textId="04BEC49D" w:rsidR="00D52E0D" w:rsidRPr="006D4B51" w:rsidRDefault="006F6504" w:rsidP="00C07AF7">
      <w:pPr>
        <w:pStyle w:val="Normale1"/>
        <w:spacing w:before="100" w:after="60" w:line="240" w:lineRule="auto"/>
        <w:jc w:val="both"/>
        <w:rPr>
          <w:rFonts w:ascii="Helvetica Neue" w:eastAsia="Helvetica Neue" w:hAnsi="Helvetica Neue" w:cs="Helvetica Neue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54768" wp14:editId="313E5D4C">
                <wp:simplePos x="0" y="0"/>
                <wp:positionH relativeFrom="column">
                  <wp:posOffset>3771900</wp:posOffset>
                </wp:positionH>
                <wp:positionV relativeFrom="paragraph">
                  <wp:posOffset>38735</wp:posOffset>
                </wp:positionV>
                <wp:extent cx="1943100" cy="1257300"/>
                <wp:effectExtent l="0" t="0" r="0" b="1270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E4849" w14:textId="77777777" w:rsidR="0050730C" w:rsidRPr="006D4B51" w:rsidRDefault="0050730C" w:rsidP="00983B24">
                            <w:pPr>
                              <w:pStyle w:val="Normale1"/>
                              <w:spacing w:before="100" w:after="60" w:line="240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  <w:highlight w:val="white"/>
                              </w:rPr>
                              <w:t>Intesa Sanpaolo</w:t>
                            </w:r>
                          </w:p>
                          <w:p w14:paraId="5FC80E01" w14:textId="77777777" w:rsidR="0050730C" w:rsidRDefault="0050730C" w:rsidP="00983B24">
                            <w:pPr>
                              <w:pStyle w:val="Normale1"/>
                              <w:spacing w:before="100" w:after="60" w:line="240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  <w:highlight w:val="white"/>
                              </w:rPr>
                              <w:t xml:space="preserve">Rapporti con i Media </w:t>
                            </w:r>
                          </w:p>
                          <w:p w14:paraId="18CE3560" w14:textId="77777777" w:rsidR="0050730C" w:rsidRPr="006D4B51" w:rsidRDefault="0050730C" w:rsidP="00983B24">
                            <w:pPr>
                              <w:pStyle w:val="Normale1"/>
                              <w:spacing w:before="100" w:after="60" w:line="240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  <w:highlight w:val="white"/>
                              </w:rPr>
                              <w:t>stampa@intesasanpaolo.com</w:t>
                            </w:r>
                          </w:p>
                          <w:p w14:paraId="39E264C3" w14:textId="77777777" w:rsidR="0050730C" w:rsidRPr="006D4B51" w:rsidRDefault="0050730C" w:rsidP="00983B24">
                            <w:pPr>
                              <w:pStyle w:val="Normale1"/>
                              <w:spacing w:before="100" w:after="60" w:line="240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14:paraId="3D407238" w14:textId="77777777" w:rsidR="0050730C" w:rsidRPr="006D4B51" w:rsidRDefault="0050730C" w:rsidP="00983B24">
                            <w:pPr>
                              <w:pStyle w:val="Normale1"/>
                              <w:spacing w:before="100" w:after="60" w:line="240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14:paraId="6C6A9EF7" w14:textId="77777777" w:rsidR="0050730C" w:rsidRDefault="005073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97pt;margin-top:3.05pt;width:153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82M9QCAAAXBgAADgAAAGRycy9lMm9Eb2MueG1srFTdT9swEH+ftP/B8ntJ0qZAI1IUijpNQoAG&#10;E8+uY7fR/DXbbdOh/e87O00pbA9j2kty9v3ufPe7j4vLVgq0YdY1WpU4O0kxYorqulHLEn99nA/O&#10;MXKeqJoIrViJd8zhy+nHDxdbU7ChXmlRM4vAiXLF1pR45b0pksTRFZPEnWjDFCi5tpJ4ONplUluy&#10;Be9SJMM0PU222tbGasqcg9vrTomn0T/njPo7zh3zSJQYYvPxa+N3Eb7J9IIUS0vMqqH7MMg/RCFJ&#10;o+DRg6tr4gla2+Y3V7KhVjvN/QnVMtGcN5TFHCCbLH2TzcOKGBZzAXKcOdDk/p9beru5t6ipSzzC&#10;SBEJJZoRx4QgqG6QZ85rNAosbY0rAPxgAO7bK91Ctft7B5ch+ZZbGf6QFgI98L07cMxaj2gwmuSj&#10;LAUVBV02HJ+N4AD+kxdzY53/xLREQSixhSJGbsnmxvkO2kPCa0rPGyFiIYV6dQE+uxsWO6GzJgWE&#10;AmJAhqBilZ5n47NhdTaeDE6rcTbIs/R8UFXpcHA9r9IqzeezSX71E6KQJMuLLfSLgW57BHtgYi7I&#10;cl+boP674khCX7VyliWxibr8wHGkpA81CfR3NEfJ7wQLCQj1hXEoX2Q7XMTBYTNh0YZAyxNKmfKx&#10;UJEMQAcUB8LeY7jHR8oile8x7sjvX9bKH4xlo7SNpX0Tdv2tD5l3eCDjKO8g+nbRAldBXOh6B11p&#10;dTfdztB5A51zQ5y/JxbGGboNVpS/gw8XeltivZcwWmn740/3AQ+FBC1Godwldt/XxDKMxGcF8zfJ&#10;8jzsk3jIoXngYI81i2ONWsuZhnJksAwNjWLAe9GL3Gr5BJusCq+CiigKb5fY9+LMd0sLNiFlVRVB&#10;sEEM8TfqwdDgOlQnzMVj+0Ss2Q+Phw661f0iIcWbGeqwwVLpau01b+KAvbC6Jx62T+zH/aYM6+34&#10;HFEv+3z6CwAA//8DAFBLAwQUAAYACAAAACEAt44lD9wAAAAJAQAADwAAAGRycy9kb3ducmV2Lnht&#10;bEyPQUvDQBSE74L/YXmCN7ubkhaT5qWI4lWxVaG3bfKaBLNvQ3bbxH/v86THYYaZb4rt7Hp1oTF0&#10;nhGShQFFXPm64wbhff98dw8qRMu17T0TwjcF2JbXV4XNaz/xG112sVFSwiG3CG2MQ651qFpyNiz8&#10;QCzeyY/ORpFjo+vRTlLuer00Zq2d7VgWWjvQY0vV1+7sED5eTofP1Lw2T241TH42ml2mEW9v5ocN&#10;qEhz/AvDL76gQylMR3/mOqgeYZWl8iUirBNQ4mfGiD4iLE2agC4L/f9B+QMAAP//AwBQSwECLQAU&#10;AAYACAAAACEA5JnDwPsAAADhAQAAEwAAAAAAAAAAAAAAAAAAAAAAW0NvbnRlbnRfVHlwZXNdLnht&#10;bFBLAQItABQABgAIAAAAIQAjsmrh1wAAAJQBAAALAAAAAAAAAAAAAAAAACwBAABfcmVscy8ucmVs&#10;c1BLAQItABQABgAIAAAAIQB/7zYz1AIAABcGAAAOAAAAAAAAAAAAAAAAACwCAABkcnMvZTJvRG9j&#10;LnhtbFBLAQItABQABgAIAAAAIQC3jiUP3AAAAAkBAAAPAAAAAAAAAAAAAAAAACwFAABkcnMvZG93&#10;bnJldi54bWxQSwUGAAAAAAQABADzAAAANQYAAAAA&#10;" filled="f" stroked="f">
                <v:textbox>
                  <w:txbxContent>
                    <w:p w14:paraId="771E4849" w14:textId="77777777" w:rsidR="0050730C" w:rsidRPr="006D4B51" w:rsidRDefault="0050730C" w:rsidP="00983B24">
                      <w:pPr>
                        <w:pStyle w:val="Normale1"/>
                        <w:spacing w:before="100" w:after="60" w:line="240" w:lineRule="auto"/>
                        <w:jc w:val="both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  <w:highlight w:val="white"/>
                        </w:rPr>
                        <w:t>Intesa Sanpaolo</w:t>
                      </w:r>
                    </w:p>
                    <w:p w14:paraId="5FC80E01" w14:textId="77777777" w:rsidR="0050730C" w:rsidRDefault="0050730C" w:rsidP="00983B24">
                      <w:pPr>
                        <w:pStyle w:val="Normale1"/>
                        <w:spacing w:before="100" w:after="60" w:line="240" w:lineRule="auto"/>
                        <w:jc w:val="both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  <w:highlight w:val="white"/>
                        </w:rPr>
                        <w:t xml:space="preserve">Rapporti con i Media </w:t>
                      </w:r>
                    </w:p>
                    <w:p w14:paraId="18CE3560" w14:textId="77777777" w:rsidR="0050730C" w:rsidRPr="006D4B51" w:rsidRDefault="0050730C" w:rsidP="00983B24">
                      <w:pPr>
                        <w:pStyle w:val="Normale1"/>
                        <w:spacing w:before="100" w:after="60" w:line="240" w:lineRule="auto"/>
                        <w:jc w:val="both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  <w:highlight w:val="white"/>
                        </w:rPr>
                        <w:t>stampa@intesasanpaolo.com</w:t>
                      </w:r>
                    </w:p>
                    <w:p w14:paraId="39E264C3" w14:textId="77777777" w:rsidR="0050730C" w:rsidRPr="006D4B51" w:rsidRDefault="0050730C" w:rsidP="00983B24">
                      <w:pPr>
                        <w:pStyle w:val="Normale1"/>
                        <w:spacing w:before="100" w:after="60" w:line="240" w:lineRule="auto"/>
                        <w:jc w:val="both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  <w:highlight w:val="white"/>
                        </w:rPr>
                      </w:pPr>
                    </w:p>
                    <w:p w14:paraId="3D407238" w14:textId="77777777" w:rsidR="0050730C" w:rsidRPr="006D4B51" w:rsidRDefault="0050730C" w:rsidP="00983B24">
                      <w:pPr>
                        <w:pStyle w:val="Normale1"/>
                        <w:spacing w:before="100" w:after="60" w:line="240" w:lineRule="auto"/>
                        <w:jc w:val="both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  <w:highlight w:val="white"/>
                        </w:rPr>
                      </w:pPr>
                    </w:p>
                    <w:p w14:paraId="6C6A9EF7" w14:textId="77777777" w:rsidR="0050730C" w:rsidRDefault="0050730C"/>
                  </w:txbxContent>
                </v:textbox>
                <w10:wrap type="square"/>
              </v:shape>
            </w:pict>
          </mc:Fallback>
        </mc:AlternateContent>
      </w:r>
      <w:r w:rsidR="00D52E0D" w:rsidRPr="006D4B51">
        <w:rPr>
          <w:rFonts w:ascii="Helvetica Neue" w:eastAsia="Helvetica Neue" w:hAnsi="Helvetica Neue" w:cs="Helvetica Neue"/>
          <w:sz w:val="20"/>
          <w:szCs w:val="20"/>
          <w:highlight w:val="white"/>
        </w:rPr>
        <w:t>Per maggiori informazioni</w:t>
      </w:r>
    </w:p>
    <w:p w14:paraId="0994D3E6" w14:textId="77777777" w:rsidR="00983B24" w:rsidRDefault="00D52E0D" w:rsidP="00C07AF7">
      <w:pPr>
        <w:pStyle w:val="Normale1"/>
        <w:spacing w:before="100" w:after="60" w:line="240" w:lineRule="auto"/>
        <w:jc w:val="both"/>
        <w:rPr>
          <w:rFonts w:ascii="Helvetica Neue" w:eastAsia="Helvetica Neue" w:hAnsi="Helvetica Neue" w:cs="Helvetica Neue"/>
          <w:sz w:val="20"/>
          <w:szCs w:val="20"/>
          <w:highlight w:val="white"/>
        </w:rPr>
      </w:pPr>
      <w:r w:rsidRPr="006D4B51">
        <w:rPr>
          <w:rFonts w:ascii="Helvetica Neue" w:eastAsia="Helvetica Neue" w:hAnsi="Helvetica Neue" w:cs="Helvetica Neue"/>
          <w:sz w:val="20"/>
          <w:szCs w:val="20"/>
          <w:highlight w:val="white"/>
        </w:rPr>
        <w:t>Ufficio stampa – Eidos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ab/>
      </w:r>
    </w:p>
    <w:p w14:paraId="2D91D88D" w14:textId="77777777" w:rsidR="00983B24" w:rsidRDefault="00983B24" w:rsidP="00983B24">
      <w:pPr>
        <w:pStyle w:val="Normale1"/>
        <w:spacing w:before="100" w:after="60" w:line="240" w:lineRule="auto"/>
        <w:jc w:val="both"/>
        <w:rPr>
          <w:rFonts w:ascii="Helvetica Neue" w:eastAsia="Helvetica Neue" w:hAnsi="Helvetica Neue" w:cs="Helvetica Neue"/>
          <w:sz w:val="20"/>
          <w:szCs w:val="20"/>
          <w:highlight w:val="white"/>
        </w:rPr>
      </w:pPr>
      <w:proofErr w:type="spellStart"/>
      <w:r w:rsidRPr="006D4B51">
        <w:rPr>
          <w:rFonts w:ascii="Helvetica Neue" w:eastAsia="Helvetica Neue" w:hAnsi="Helvetica Neue" w:cs="Helvetica Neue"/>
          <w:sz w:val="20"/>
          <w:szCs w:val="20"/>
          <w:highlight w:val="white"/>
        </w:rPr>
        <w:t>Mariaclara</w:t>
      </w:r>
      <w:proofErr w:type="spellEnd"/>
      <w:r w:rsidRPr="006D4B51"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Nitti / </w:t>
      </w:r>
      <w:hyperlink r:id="rId12">
        <w:r w:rsidRPr="006D4B51">
          <w:rPr>
            <w:rFonts w:ascii="Helvetica Neue" w:eastAsia="Helvetica Neue" w:hAnsi="Helvetica Neue" w:cs="Helvetica Neue"/>
            <w:sz w:val="20"/>
            <w:szCs w:val="20"/>
            <w:highlight w:val="white"/>
          </w:rPr>
          <w:t>mcnitti@eidos.net</w:t>
        </w:r>
      </w:hyperlink>
      <w:r w:rsidRPr="006D4B51"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/ 320 7930257</w:t>
      </w:r>
    </w:p>
    <w:p w14:paraId="36F8D42C" w14:textId="49416383" w:rsidR="00877DC6" w:rsidRPr="00877DC6" w:rsidRDefault="00983B24" w:rsidP="00877DC6">
      <w:pPr>
        <w:pStyle w:val="Normale1"/>
        <w:spacing w:before="100" w:after="60" w:line="240" w:lineRule="auto"/>
        <w:jc w:val="both"/>
        <w:rPr>
          <w:rFonts w:ascii="Helvetica Neue" w:eastAsia="Helvetica Neue" w:hAnsi="Helvetica Neue" w:cs="Helvetica Neue"/>
          <w:sz w:val="20"/>
          <w:szCs w:val="20"/>
          <w:highlight w:val="white"/>
        </w:rPr>
      </w:pPr>
      <w:r w:rsidRPr="006D4B51"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Filippo Ferrari / </w:t>
      </w:r>
      <w:hyperlink r:id="rId13">
        <w:r w:rsidRPr="006D4B51">
          <w:rPr>
            <w:rFonts w:ascii="Helvetica Neue" w:eastAsia="Helvetica Neue" w:hAnsi="Helvetica Neue" w:cs="Helvetica Neue"/>
            <w:sz w:val="20"/>
            <w:szCs w:val="20"/>
            <w:highlight w:val="white"/>
          </w:rPr>
          <w:t>fferrari@eidos.net</w:t>
        </w:r>
      </w:hyperlink>
      <w:r w:rsidRPr="006D4B51">
        <w:rPr>
          <w:rFonts w:ascii="Helvetica Neue" w:eastAsia="Helvetica Neue" w:hAnsi="Helvetica Neue" w:cs="Helvetica Neue"/>
          <w:sz w:val="20"/>
          <w:szCs w:val="20"/>
        </w:rPr>
        <w:t xml:space="preserve"> / 339 4954174</w:t>
      </w:r>
    </w:p>
    <w:sectPr w:rsidR="00877DC6" w:rsidRPr="00877DC6" w:rsidSect="00E84D75">
      <w:headerReference w:type="default" r:id="rId14"/>
      <w:footerReference w:type="default" r:id="rId15"/>
      <w:pgSz w:w="11909" w:h="16834"/>
      <w:pgMar w:top="2126" w:right="1440" w:bottom="811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9188A" w14:textId="77777777" w:rsidR="0050730C" w:rsidRDefault="0050730C">
      <w:pPr>
        <w:spacing w:line="240" w:lineRule="auto"/>
      </w:pPr>
      <w:r>
        <w:separator/>
      </w:r>
    </w:p>
  </w:endnote>
  <w:endnote w:type="continuationSeparator" w:id="0">
    <w:p w14:paraId="5F538CD5" w14:textId="77777777" w:rsidR="0050730C" w:rsidRDefault="00507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1E470" w14:textId="77777777" w:rsidR="0050730C" w:rsidRDefault="0050730C" w:rsidP="00E84D75">
    <w:pPr>
      <w:pStyle w:val="Normal1"/>
      <w:spacing w:after="600" w:line="360" w:lineRule="auto"/>
      <w:jc w:val="center"/>
      <w:rPr>
        <w:rFonts w:ascii="Helvetica" w:hAnsi="Helvetica"/>
        <w:sz w:val="20"/>
        <w:szCs w:val="20"/>
      </w:rPr>
    </w:pPr>
  </w:p>
  <w:p w14:paraId="37358417" w14:textId="77777777" w:rsidR="0050730C" w:rsidRPr="004578C3" w:rsidRDefault="0050730C" w:rsidP="00E84D75">
    <w:pPr>
      <w:pStyle w:val="Normal1"/>
      <w:spacing w:after="600" w:line="720" w:lineRule="auto"/>
      <w:jc w:val="center"/>
      <w:rPr>
        <w:rFonts w:ascii="Helvetica" w:hAnsi="Helvetica"/>
        <w:sz w:val="20"/>
        <w:szCs w:val="20"/>
      </w:rPr>
    </w:pPr>
    <w:r w:rsidRPr="006F0CCD">
      <w:rPr>
        <w:rFonts w:ascii="Helvetica" w:hAnsi="Helvetica"/>
        <w:noProof/>
      </w:rPr>
      <w:drawing>
        <wp:inline distT="114300" distB="114300" distL="114300" distR="114300" wp14:anchorId="480DEEA5" wp14:editId="5988FB51">
          <wp:extent cx="5733415" cy="190500"/>
          <wp:effectExtent l="0" t="0" r="6985" b="12700"/>
          <wp:docPr id="5" name="image5.png" descr="LINEA MAGEN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LINEA MAGENT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EDECE" w14:textId="77777777" w:rsidR="0050730C" w:rsidRDefault="0050730C">
      <w:pPr>
        <w:spacing w:line="240" w:lineRule="auto"/>
      </w:pPr>
      <w:r>
        <w:separator/>
      </w:r>
    </w:p>
  </w:footnote>
  <w:footnote w:type="continuationSeparator" w:id="0">
    <w:p w14:paraId="623EBD25" w14:textId="77777777" w:rsidR="0050730C" w:rsidRDefault="00507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AD537" w14:textId="77777777" w:rsidR="0050730C" w:rsidRDefault="0050730C" w:rsidP="004578C3">
    <w:pPr>
      <w:pStyle w:val="Normal1"/>
      <w:ind w:left="567" w:right="567"/>
    </w:pPr>
  </w:p>
  <w:p w14:paraId="29B271B4" w14:textId="77777777" w:rsidR="0050730C" w:rsidRDefault="0050730C" w:rsidP="004221A2">
    <w:pPr>
      <w:pStyle w:val="Normal1"/>
      <w:spacing w:after="1000"/>
      <w:ind w:right="-44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90BB8F1" wp14:editId="21C2A9B4">
          <wp:simplePos x="0" y="0"/>
          <wp:positionH relativeFrom="column">
            <wp:posOffset>-457200</wp:posOffset>
          </wp:positionH>
          <wp:positionV relativeFrom="paragraph">
            <wp:posOffset>708025</wp:posOffset>
          </wp:positionV>
          <wp:extent cx="6619240" cy="199390"/>
          <wp:effectExtent l="0" t="0" r="10160" b="3810"/>
          <wp:wrapSquare wrapText="bothSides"/>
          <wp:docPr id="11" name="Immagine 11" descr="LINEA MAGEN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LINEA MAGENTA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240" cy="199390"/>
                  </a:xfrm>
                  <a:prstGeom prst="rect">
                    <a:avLst/>
                  </a:prstGeom>
                  <a:ln/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3DC0CE3F" w14:textId="77777777" w:rsidR="0050730C" w:rsidRDefault="0050730C" w:rsidP="004221A2">
    <w:pPr>
      <w:pStyle w:val="Normal1"/>
      <w:spacing w:after="1000"/>
      <w:ind w:left="-709" w:right="-448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3F5220D" wp14:editId="2E282763">
          <wp:simplePos x="0" y="0"/>
          <wp:positionH relativeFrom="column">
            <wp:posOffset>4112260</wp:posOffset>
          </wp:positionH>
          <wp:positionV relativeFrom="paragraph">
            <wp:posOffset>2540</wp:posOffset>
          </wp:positionV>
          <wp:extent cx="2059940" cy="462915"/>
          <wp:effectExtent l="0" t="0" r="0" b="0"/>
          <wp:wrapSquare wrapText="bothSides"/>
          <wp:docPr id="2" name="Immagine 2" descr="Mac hd:Users:mcn:Dropbox:Screenshot:Screenshot 2017-12-21 16.25.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mcn:Dropbox:Screenshot:Screenshot 2017-12-21 16.25.0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94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57BD290" wp14:editId="0A49B0BD">
          <wp:simplePos x="0" y="0"/>
          <wp:positionH relativeFrom="column">
            <wp:posOffset>-444500</wp:posOffset>
          </wp:positionH>
          <wp:positionV relativeFrom="paragraph">
            <wp:posOffset>2540</wp:posOffset>
          </wp:positionV>
          <wp:extent cx="1244600" cy="464185"/>
          <wp:effectExtent l="0" t="0" r="0" b="0"/>
          <wp:wrapSquare wrapText="bothSides"/>
          <wp:docPr id="1" name="Immagine 1" descr="eidos-condivisa:Condivisa:EIDOS_2017:Clienti attivi:Fabio Cannavale :B HEROES:B-HEROES_logo:Loghi PNG:Screenshot 2017-11-22 17.40.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7:Clienti attivi:Fabio Cannavale :B HEROES:B-HEROES_logo:Loghi PNG:Screenshot 2017-11-22 17.40.18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B94"/>
    <w:multiLevelType w:val="multilevel"/>
    <w:tmpl w:val="214CEA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347385"/>
    <w:multiLevelType w:val="hybridMultilevel"/>
    <w:tmpl w:val="ED9869AE"/>
    <w:lvl w:ilvl="0" w:tplc="EEBC35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267912"/>
    <w:multiLevelType w:val="hybridMultilevel"/>
    <w:tmpl w:val="F26A53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6E1474"/>
    <w:multiLevelType w:val="multilevel"/>
    <w:tmpl w:val="959C1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Lucida Grand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Lucida Grand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Lucida Grand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Lucida Grand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Lucida Grand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Lucida Grande"/>
      </w:rPr>
    </w:lvl>
  </w:abstractNum>
  <w:abstractNum w:abstractNumId="4">
    <w:nsid w:val="39BC192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4070399"/>
    <w:multiLevelType w:val="hybridMultilevel"/>
    <w:tmpl w:val="4F2CA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07AA0"/>
    <w:multiLevelType w:val="multilevel"/>
    <w:tmpl w:val="214CEA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96300D0"/>
    <w:multiLevelType w:val="hybridMultilevel"/>
    <w:tmpl w:val="8F729E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D14818"/>
    <w:multiLevelType w:val="multilevel"/>
    <w:tmpl w:val="214CEA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staldo, Camilla (Bip)">
    <w15:presenceInfo w15:providerId="AD" w15:userId="S-1-5-21-3113887284-4015856615-2922723688-320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CA"/>
    <w:rsid w:val="00042F87"/>
    <w:rsid w:val="00066CCC"/>
    <w:rsid w:val="000A10EF"/>
    <w:rsid w:val="000A1878"/>
    <w:rsid w:val="000B3CDF"/>
    <w:rsid w:val="000E2DCA"/>
    <w:rsid w:val="00100C35"/>
    <w:rsid w:val="0015530F"/>
    <w:rsid w:val="00156DDF"/>
    <w:rsid w:val="00160012"/>
    <w:rsid w:val="001936C0"/>
    <w:rsid w:val="00196BCC"/>
    <w:rsid w:val="00197F90"/>
    <w:rsid w:val="0022424E"/>
    <w:rsid w:val="0022770B"/>
    <w:rsid w:val="002B3268"/>
    <w:rsid w:val="002B5D5F"/>
    <w:rsid w:val="002C512C"/>
    <w:rsid w:val="002C674C"/>
    <w:rsid w:val="0034102E"/>
    <w:rsid w:val="00345036"/>
    <w:rsid w:val="0037007C"/>
    <w:rsid w:val="00372619"/>
    <w:rsid w:val="003A5A90"/>
    <w:rsid w:val="004221A2"/>
    <w:rsid w:val="00436453"/>
    <w:rsid w:val="004554C4"/>
    <w:rsid w:val="004578C3"/>
    <w:rsid w:val="00464D04"/>
    <w:rsid w:val="004667D3"/>
    <w:rsid w:val="004D7B5C"/>
    <w:rsid w:val="00506176"/>
    <w:rsid w:val="0050730C"/>
    <w:rsid w:val="00533AD3"/>
    <w:rsid w:val="005749FE"/>
    <w:rsid w:val="00593D18"/>
    <w:rsid w:val="005A10ED"/>
    <w:rsid w:val="005B2C18"/>
    <w:rsid w:val="005C5880"/>
    <w:rsid w:val="005C7413"/>
    <w:rsid w:val="005E55E6"/>
    <w:rsid w:val="006140DF"/>
    <w:rsid w:val="00633834"/>
    <w:rsid w:val="006413F4"/>
    <w:rsid w:val="006F0CCD"/>
    <w:rsid w:val="006F6504"/>
    <w:rsid w:val="007447A2"/>
    <w:rsid w:val="007728BE"/>
    <w:rsid w:val="00777E55"/>
    <w:rsid w:val="007A4F28"/>
    <w:rsid w:val="007A7039"/>
    <w:rsid w:val="007C2728"/>
    <w:rsid w:val="007C3E64"/>
    <w:rsid w:val="007E2F1B"/>
    <w:rsid w:val="007F4B15"/>
    <w:rsid w:val="0086286C"/>
    <w:rsid w:val="0086678A"/>
    <w:rsid w:val="00877DC6"/>
    <w:rsid w:val="00885526"/>
    <w:rsid w:val="008A6B01"/>
    <w:rsid w:val="008E2972"/>
    <w:rsid w:val="009271F7"/>
    <w:rsid w:val="00932550"/>
    <w:rsid w:val="00951A4A"/>
    <w:rsid w:val="00960E27"/>
    <w:rsid w:val="00983B24"/>
    <w:rsid w:val="009867ED"/>
    <w:rsid w:val="00996B94"/>
    <w:rsid w:val="009D1EAA"/>
    <w:rsid w:val="00A636F9"/>
    <w:rsid w:val="00A76695"/>
    <w:rsid w:val="00A9665B"/>
    <w:rsid w:val="00AB6A7D"/>
    <w:rsid w:val="00AB764A"/>
    <w:rsid w:val="00AE09AF"/>
    <w:rsid w:val="00AE50E7"/>
    <w:rsid w:val="00B105F7"/>
    <w:rsid w:val="00B1316F"/>
    <w:rsid w:val="00B758D7"/>
    <w:rsid w:val="00B822F1"/>
    <w:rsid w:val="00B82909"/>
    <w:rsid w:val="00BF6C5A"/>
    <w:rsid w:val="00C07AF7"/>
    <w:rsid w:val="00C27580"/>
    <w:rsid w:val="00C82A5E"/>
    <w:rsid w:val="00C85E45"/>
    <w:rsid w:val="00C95821"/>
    <w:rsid w:val="00CA6258"/>
    <w:rsid w:val="00CB31DB"/>
    <w:rsid w:val="00CB6CCA"/>
    <w:rsid w:val="00D35FD3"/>
    <w:rsid w:val="00D37049"/>
    <w:rsid w:val="00D52E0D"/>
    <w:rsid w:val="00DA7DB9"/>
    <w:rsid w:val="00DB40CF"/>
    <w:rsid w:val="00DC2B79"/>
    <w:rsid w:val="00DC6202"/>
    <w:rsid w:val="00DF6A30"/>
    <w:rsid w:val="00E00E81"/>
    <w:rsid w:val="00E34CD6"/>
    <w:rsid w:val="00E43F69"/>
    <w:rsid w:val="00E5516E"/>
    <w:rsid w:val="00E84D75"/>
    <w:rsid w:val="00E85840"/>
    <w:rsid w:val="00F159C6"/>
    <w:rsid w:val="00F31822"/>
    <w:rsid w:val="00FB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717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3F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413F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413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413F4"/>
  </w:style>
  <w:style w:type="paragraph" w:styleId="Pidipagina">
    <w:name w:val="footer"/>
    <w:basedOn w:val="Normale"/>
    <w:link w:val="PidipaginaCarattere"/>
    <w:uiPriority w:val="99"/>
    <w:unhideWhenUsed/>
    <w:rsid w:val="006413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413F4"/>
  </w:style>
  <w:style w:type="paragraph" w:styleId="Paragrafoelenco">
    <w:name w:val="List Paragraph"/>
    <w:basedOn w:val="Normale"/>
    <w:uiPriority w:val="34"/>
    <w:qFormat/>
    <w:rsid w:val="0034102E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9867ED"/>
    <w:rPr>
      <w:color w:val="0000FF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1936C0"/>
    <w:rPr>
      <w:b/>
      <w:bCs/>
    </w:rPr>
  </w:style>
  <w:style w:type="character" w:styleId="Collegamentovisitato">
    <w:name w:val="FollowedHyperlink"/>
    <w:basedOn w:val="Caratterepredefinitoparagrafo"/>
    <w:semiHidden/>
    <w:unhideWhenUsed/>
    <w:rsid w:val="0086678A"/>
    <w:rPr>
      <w:color w:val="800080" w:themeColor="followedHyperlink"/>
      <w:u w:val="single"/>
    </w:rPr>
  </w:style>
  <w:style w:type="paragraph" w:customStyle="1" w:styleId="Normale1">
    <w:name w:val="Normale1"/>
    <w:rsid w:val="00D52E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3F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413F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413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413F4"/>
  </w:style>
  <w:style w:type="paragraph" w:styleId="Pidipagina">
    <w:name w:val="footer"/>
    <w:basedOn w:val="Normale"/>
    <w:link w:val="PidipaginaCarattere"/>
    <w:uiPriority w:val="99"/>
    <w:unhideWhenUsed/>
    <w:rsid w:val="006413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413F4"/>
  </w:style>
  <w:style w:type="paragraph" w:styleId="Paragrafoelenco">
    <w:name w:val="List Paragraph"/>
    <w:basedOn w:val="Normale"/>
    <w:uiPriority w:val="34"/>
    <w:qFormat/>
    <w:rsid w:val="0034102E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9867ED"/>
    <w:rPr>
      <w:color w:val="0000FF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1936C0"/>
    <w:rPr>
      <w:b/>
      <w:bCs/>
    </w:rPr>
  </w:style>
  <w:style w:type="character" w:styleId="Collegamentovisitato">
    <w:name w:val="FollowedHyperlink"/>
    <w:basedOn w:val="Caratterepredefinitoparagrafo"/>
    <w:semiHidden/>
    <w:unhideWhenUsed/>
    <w:rsid w:val="0086678A"/>
    <w:rPr>
      <w:color w:val="800080" w:themeColor="followedHyperlink"/>
      <w:u w:val="single"/>
    </w:rPr>
  </w:style>
  <w:style w:type="paragraph" w:customStyle="1" w:styleId="Normale1">
    <w:name w:val="Normale1"/>
    <w:rsid w:val="00D52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heroes.it/partners/" TargetMode="External"/><Relationship Id="rId12" Type="http://schemas.openxmlformats.org/officeDocument/2006/relationships/hyperlink" Target="mailto:mcnitti@eidos.net" TargetMode="External"/><Relationship Id="rId13" Type="http://schemas.openxmlformats.org/officeDocument/2006/relationships/hyperlink" Target="mailto:fferrari@eidos.net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heroes.it" TargetMode="External"/><Relationship Id="rId10" Type="http://schemas.openxmlformats.org/officeDocument/2006/relationships/hyperlink" Target="http://www.bheroes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2595AD-A734-7B47-A233-D975E9A8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1852</Words>
  <Characters>10560</Characters>
  <Application>Microsoft Macintosh Word</Application>
  <DocSecurity>0</DocSecurity>
  <Lines>88</Lines>
  <Paragraphs>24</Paragraphs>
  <ScaleCrop>false</ScaleCrop>
  <Company/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8</cp:revision>
  <cp:lastPrinted>2018-01-11T13:52:00Z</cp:lastPrinted>
  <dcterms:created xsi:type="dcterms:W3CDTF">2018-01-11T17:54:00Z</dcterms:created>
  <dcterms:modified xsi:type="dcterms:W3CDTF">2018-01-12T07:50:00Z</dcterms:modified>
</cp:coreProperties>
</file>